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A16B8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AECBA21" w:rsidR="00C119D6" w:rsidRPr="00C119D6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7041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7041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0DEFC24" w:rsidR="004873CC" w:rsidRPr="003F2DC5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72069" w:rsidRPr="00F525D0">
        <w:rPr>
          <w:b/>
          <w:sz w:val="20"/>
          <w:szCs w:val="20"/>
        </w:rPr>
        <w:t>«</w:t>
      </w:r>
      <w:r w:rsidR="00872069" w:rsidRPr="00F525D0">
        <w:rPr>
          <w:b/>
          <w:sz w:val="20"/>
          <w:szCs w:val="20"/>
          <w:lang w:eastAsia="ar-SA"/>
        </w:rPr>
        <w:t>7М014-01-Физическая культура и спорт</w:t>
      </w:r>
      <w:r w:rsidR="00872069" w:rsidRPr="00F525D0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A16B8F">
      <w:pPr>
        <w:jc w:val="center"/>
        <w:rPr>
          <w:b/>
          <w:sz w:val="20"/>
          <w:szCs w:val="20"/>
        </w:rPr>
      </w:pPr>
    </w:p>
    <w:p w14:paraId="08DD5C4C" w14:textId="59F9DD3F" w:rsidR="00227FC8" w:rsidRPr="00D159E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A16B8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0F5A1043" w:rsidR="005F518B" w:rsidRDefault="00E55C26" w:rsidP="0087206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72069">
              <w:rPr>
                <w:b/>
                <w:sz w:val="20"/>
                <w:szCs w:val="20"/>
              </w:rPr>
              <w:t>магистранта (СРМ)</w:t>
            </w:r>
          </w:p>
          <w:p w14:paraId="5604C43D" w14:textId="288AD97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C6280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16B8F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51B6C" w14:textId="2D49A858" w:rsidR="00872069" w:rsidRPr="00872069" w:rsidRDefault="00872069">
            <w:pPr>
              <w:rPr>
                <w:b/>
                <w:sz w:val="20"/>
                <w:szCs w:val="20"/>
              </w:rPr>
            </w:pPr>
            <w:r w:rsidRPr="00872069">
              <w:rPr>
                <w:b/>
                <w:sz w:val="20"/>
                <w:szCs w:val="20"/>
              </w:rPr>
              <w:t>92205</w:t>
            </w:r>
          </w:p>
          <w:p w14:paraId="5604C44C" w14:textId="694D0AFC" w:rsidR="00AB0852" w:rsidRPr="003F2DC5" w:rsidRDefault="0087206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Основы п</w:t>
            </w:r>
            <w:r w:rsidRPr="0092161B">
              <w:rPr>
                <w:b/>
                <w:sz w:val="20"/>
                <w:szCs w:val="20"/>
                <w:lang w:val="kk-KZ"/>
              </w:rPr>
              <w:t>рофессионально-прикладн</w:t>
            </w:r>
            <w:r>
              <w:rPr>
                <w:b/>
                <w:sz w:val="20"/>
                <w:szCs w:val="20"/>
                <w:lang w:val="kk-KZ"/>
              </w:rPr>
              <w:t xml:space="preserve">ой физической </w:t>
            </w:r>
            <w:r w:rsidRPr="0092161B">
              <w:rPr>
                <w:b/>
                <w:sz w:val="20"/>
                <w:szCs w:val="20"/>
                <w:lang w:val="kk-KZ"/>
              </w:rPr>
              <w:t>подготовк</w:t>
            </w:r>
            <w:r>
              <w:rPr>
                <w:b/>
                <w:sz w:val="20"/>
                <w:szCs w:val="20"/>
                <w:lang w:val="kk-KZ"/>
              </w:rPr>
              <w:t>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2F43E39B" w:rsidR="00441994" w:rsidRPr="0077495F" w:rsidRDefault="0077495F" w:rsidP="0077495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77495F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2D57001" w:rsidR="00AB0852" w:rsidRPr="0077495F" w:rsidRDefault="00AB0852" w:rsidP="0077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0435561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0D34178F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227877B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5B73CABB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E232642" w:rsidR="00AB0852" w:rsidRPr="0077495F" w:rsidRDefault="0077495F" w:rsidP="0077495F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A16B8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E4FDF" w:rsidRPr="003F2DC5" w14:paraId="5604C461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6E8F99" w:rsidR="002E4FDF" w:rsidRPr="002E4FDF" w:rsidRDefault="002E4FDF" w:rsidP="0087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2E4FDF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DCC14F4" w:rsidR="002E4FDF" w:rsidRPr="002E4FDF" w:rsidRDefault="002E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001D293" w:rsidR="002E4FDF" w:rsidRPr="002E4FDF" w:rsidRDefault="002E4FDF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>БД/КВ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44551" w14:textId="77777777" w:rsidR="002E4FDF" w:rsidRDefault="002E4FDF" w:rsidP="005B12E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Проблемные, </w:t>
            </w:r>
          </w:p>
          <w:p w14:paraId="4C740A98" w14:textId="77777777" w:rsidR="002E4FDF" w:rsidRDefault="002E4FDF" w:rsidP="005B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лекции-консультации </w:t>
            </w:r>
          </w:p>
          <w:p w14:paraId="5604C45E" w14:textId="1AC73EB7" w:rsidR="002E4FDF" w:rsidRPr="003F2DC5" w:rsidRDefault="002E4FDF" w:rsidP="002E4FDF">
            <w:pPr>
              <w:jc w:val="both"/>
              <w:rPr>
                <w:sz w:val="20"/>
                <w:szCs w:val="20"/>
              </w:rPr>
            </w:pPr>
            <w:r w:rsidRPr="002B4783">
              <w:rPr>
                <w:sz w:val="20"/>
                <w:szCs w:val="20"/>
              </w:rPr>
              <w:t>презентации, лекции-дискуссии, обзорные лекции.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DAF9F" w14:textId="77777777" w:rsidR="002E4FDF" w:rsidRDefault="002E4FDF" w:rsidP="002E4F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Смешанная форма семинаров:</w:t>
            </w:r>
          </w:p>
          <w:p w14:paraId="500748FE" w14:textId="77777777" w:rsidR="002E4FDF" w:rsidRDefault="002E4FDF" w:rsidP="002E4F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работа </w:t>
            </w:r>
          </w:p>
          <w:p w14:paraId="42881722" w14:textId="77777777" w:rsidR="002E4FDF" w:rsidRDefault="002E4FDF" w:rsidP="002E4F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группе, кейсы </w:t>
            </w:r>
          </w:p>
          <w:p w14:paraId="5604C45F" w14:textId="79EC4B8A" w:rsidR="002E4FDF" w:rsidRPr="003F2DC5" w:rsidRDefault="002E4FDF" w:rsidP="002E4F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E673872" w:rsidR="002E4FDF" w:rsidRPr="002E4FDF" w:rsidRDefault="002E4FDF" w:rsidP="00DA2CA2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 xml:space="preserve">Устный офлайн экзамен </w:t>
            </w:r>
          </w:p>
        </w:tc>
      </w:tr>
      <w:tr w:rsidR="00A77510" w:rsidRPr="003F2DC5" w14:paraId="5604C465" w14:textId="77777777" w:rsidTr="00A16B8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451F8E8" w:rsidR="00A77510" w:rsidRPr="002E4FDF" w:rsidRDefault="00134E94" w:rsidP="002E4FD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Касымбекова Сауле Ильясовна-доктор</w:t>
            </w:r>
            <w:r w:rsidR="002E4FDF" w:rsidRPr="0092161B">
              <w:rPr>
                <w:sz w:val="20"/>
                <w:szCs w:val="20"/>
              </w:rPr>
              <w:t xml:space="preserve"> педагогических 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08FF29A" w:rsidR="00A77510" w:rsidRPr="00134E94" w:rsidRDefault="00134E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Saule.Kassymbekova06@gmail.com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53953C" w:rsidR="00A77510" w:rsidRPr="003F2DC5" w:rsidRDefault="002E4FDF">
            <w:pPr>
              <w:jc w:val="both"/>
              <w:rPr>
                <w:sz w:val="20"/>
                <w:szCs w:val="20"/>
              </w:rPr>
            </w:pPr>
            <w:r w:rsidRPr="00086E97">
              <w:rPr>
                <w:sz w:val="20"/>
                <w:szCs w:val="20"/>
              </w:rPr>
              <w:t>8</w:t>
            </w:r>
            <w:r w:rsidRPr="0092161B">
              <w:rPr>
                <w:sz w:val="20"/>
                <w:szCs w:val="20"/>
                <w:lang w:val="en-US"/>
              </w:rPr>
              <w:t> </w:t>
            </w:r>
            <w:r w:rsidRPr="00086E97">
              <w:rPr>
                <w:sz w:val="20"/>
                <w:szCs w:val="20"/>
              </w:rPr>
              <w:t>7</w:t>
            </w:r>
            <w:r w:rsidR="00134E94">
              <w:rPr>
                <w:sz w:val="20"/>
                <w:szCs w:val="20"/>
              </w:rPr>
              <w:t>476374812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A16B8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136917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16B8F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578019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E1B28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4FDF" w:rsidRPr="003F2DC5" w14:paraId="0EDC5837" w14:textId="77777777" w:rsidTr="00A16B8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40A9A4" w:rsidR="002E4FDF" w:rsidRPr="003F2DC5" w:rsidRDefault="002E4FDF" w:rsidP="002E4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E1944">
              <w:rPr>
                <w:sz w:val="20"/>
                <w:szCs w:val="20"/>
              </w:rPr>
              <w:t xml:space="preserve">формировать у магистрантов навыки применения основ </w:t>
            </w:r>
            <w:r>
              <w:rPr>
                <w:sz w:val="20"/>
                <w:szCs w:val="20"/>
              </w:rPr>
              <w:t xml:space="preserve">физической культуры и </w:t>
            </w:r>
            <w:r w:rsidRPr="004E1944">
              <w:rPr>
                <w:sz w:val="20"/>
                <w:szCs w:val="20"/>
              </w:rPr>
              <w:t>спорта в профессионально-прикладной физической подготовке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946DB9" w14:textId="7F4B7FDB" w:rsidR="002E4FDF" w:rsidRPr="00E63249" w:rsidRDefault="002E4FDF" w:rsidP="002E4FD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49">
              <w:rPr>
                <w:rFonts w:ascii="Times New Roman" w:hAnsi="Times New Roman"/>
                <w:sz w:val="20"/>
                <w:szCs w:val="20"/>
              </w:rPr>
              <w:t>1</w:t>
            </w:r>
            <w:r w:rsidR="006609B1">
              <w:rPr>
                <w:rFonts w:ascii="Times New Roman" w:hAnsi="Times New Roman"/>
                <w:sz w:val="20"/>
                <w:szCs w:val="20"/>
              </w:rPr>
              <w:t>.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9B1">
              <w:rPr>
                <w:rFonts w:ascii="Times New Roman" w:hAnsi="Times New Roman"/>
                <w:sz w:val="20"/>
                <w:szCs w:val="20"/>
              </w:rPr>
              <w:t>П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>родемонстрировать понимание сущности, цели и задач, значения и места ППФП</w:t>
            </w:r>
            <w:r w:rsidRPr="00E632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вузе и в</w:t>
            </w:r>
            <w:r w:rsidRPr="00E632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системе физического воспитания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,  углубленные знания требований к физической подготовленности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студентов и 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>специалистов в различных сферах деятельности и тенденции их изменения, а также глубокие теоретические знания о закономерностях достижения и поддержании высокой профессиональной работоспособности в трудовой деятельности.</w:t>
            </w:r>
          </w:p>
          <w:p w14:paraId="5879C474" w14:textId="27B8A05E" w:rsidR="002E4FDF" w:rsidRPr="00D07190" w:rsidRDefault="002E4FDF" w:rsidP="002E4FD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4D7624C" w:rsidR="002E4FDF" w:rsidRPr="007E6FAD" w:rsidRDefault="002E4FDF" w:rsidP="002E4FDF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33D2E">
              <w:rPr>
                <w:color w:val="000000"/>
                <w:sz w:val="20"/>
                <w:szCs w:val="20"/>
              </w:rPr>
              <w:t>перирует</w:t>
            </w:r>
            <w:r w:rsidRPr="00733D2E">
              <w:rPr>
                <w:sz w:val="20"/>
                <w:szCs w:val="20"/>
              </w:rPr>
              <w:t xml:space="preserve"> специальной терминологией профессионально-прикладной физической подготовк</w:t>
            </w:r>
            <w:r>
              <w:rPr>
                <w:sz w:val="20"/>
                <w:szCs w:val="20"/>
              </w:rPr>
              <w:t>и</w:t>
            </w:r>
            <w:r w:rsidRPr="00733D2E">
              <w:rPr>
                <w:sz w:val="20"/>
                <w:szCs w:val="20"/>
              </w:rPr>
              <w:t xml:space="preserve"> и обосновывает цель, основные задачи, решаемые в процессе ППФП, место и функциональную роль человека в современном производственном процессе</w:t>
            </w:r>
            <w:r>
              <w:rPr>
                <w:sz w:val="20"/>
                <w:szCs w:val="20"/>
              </w:rPr>
              <w:t>.</w:t>
            </w:r>
          </w:p>
        </w:tc>
      </w:tr>
      <w:tr w:rsidR="002E4FDF" w:rsidRPr="003F2DC5" w14:paraId="73BEA0F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5CC36FC0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0A3082B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7D3749" w14:textId="6151549B" w:rsidR="002E4FDF" w:rsidRPr="00EF0873" w:rsidRDefault="006609B1" w:rsidP="006609B1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hanging="5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</w:t>
            </w:r>
            <w:r w:rsidR="002E4FDF" w:rsidRPr="00733D2E">
              <w:rPr>
                <w:sz w:val="20"/>
                <w:szCs w:val="20"/>
              </w:rPr>
              <w:t>пределяет основные и дополнительные  факторы, определяющие конкретное содержание ППФП и  основные формы труда</w:t>
            </w:r>
          </w:p>
        </w:tc>
      </w:tr>
      <w:tr w:rsidR="002E4FDF" w:rsidRPr="003F2DC5" w14:paraId="673563AE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04C8968C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E4433A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F643E" w14:textId="762F2B7E" w:rsidR="002E4FDF" w:rsidRPr="00EF0873" w:rsidRDefault="006609B1" w:rsidP="006609B1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hanging="5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Pr="00733D2E">
              <w:rPr>
                <w:sz w:val="20"/>
                <w:szCs w:val="20"/>
              </w:rPr>
              <w:t>ыявляет причины и обстоятельства необходимости совершенствования и внедрения ППФП в систему образования и сферу профессионального труда</w:t>
            </w:r>
          </w:p>
        </w:tc>
      </w:tr>
      <w:tr w:rsidR="002E4FDF" w:rsidRPr="003F2DC5" w14:paraId="6EE25197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8AE0E1F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6069B7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C482FF" w14:textId="64BB1F91" w:rsidR="002E4FDF" w:rsidRPr="00EF0873" w:rsidRDefault="006609B1" w:rsidP="006609B1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hanging="5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А</w:t>
            </w:r>
            <w:r w:rsidRPr="00733D2E">
              <w:rPr>
                <w:sz w:val="20"/>
                <w:szCs w:val="20"/>
              </w:rPr>
              <w:t>нализирует возможности средств физической культуры для оздоровления людей различных возрастных категорий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733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выбирает</w:t>
            </w:r>
            <w:r w:rsidRPr="00C441F7">
              <w:rPr>
                <w:sz w:val="20"/>
                <w:szCs w:val="20"/>
              </w:rPr>
              <w:t xml:space="preserve"> оздоровительны</w:t>
            </w:r>
            <w:r>
              <w:rPr>
                <w:sz w:val="20"/>
                <w:szCs w:val="20"/>
              </w:rPr>
              <w:t>е</w:t>
            </w:r>
            <w:r w:rsidRPr="00C441F7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 xml:space="preserve">ы и </w:t>
            </w:r>
            <w:r w:rsidRPr="00C441F7">
              <w:rPr>
                <w:sz w:val="20"/>
                <w:szCs w:val="20"/>
              </w:rPr>
              <w:t>методик</w:t>
            </w:r>
            <w:r>
              <w:rPr>
                <w:sz w:val="20"/>
                <w:szCs w:val="20"/>
              </w:rPr>
              <w:t>и</w:t>
            </w:r>
            <w:r w:rsidRPr="00C441F7">
              <w:rPr>
                <w:sz w:val="20"/>
                <w:szCs w:val="20"/>
              </w:rPr>
              <w:t xml:space="preserve"> по критерию их влияния на организм занимающихся</w:t>
            </w:r>
          </w:p>
        </w:tc>
      </w:tr>
      <w:tr w:rsidR="002E4FDF" w:rsidRPr="003F2DC5" w14:paraId="7811514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320CBC8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C368CE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92EB3" w14:textId="79C6AE78" w:rsidR="002E4FDF" w:rsidRPr="00EF0873" w:rsidRDefault="006609B1" w:rsidP="006609B1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hanging="5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К</w:t>
            </w:r>
            <w:r w:rsidRPr="00733D2E">
              <w:rPr>
                <w:sz w:val="20"/>
                <w:szCs w:val="20"/>
              </w:rPr>
              <w:t xml:space="preserve">лассифицирует виды </w:t>
            </w:r>
            <w:r>
              <w:rPr>
                <w:sz w:val="20"/>
                <w:szCs w:val="20"/>
              </w:rPr>
              <w:t>спорта по психофизиологическим признакам проявления работоспособности</w:t>
            </w:r>
            <w:r w:rsidRPr="00C441F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733D2E">
              <w:rPr>
                <w:sz w:val="20"/>
                <w:szCs w:val="20"/>
              </w:rPr>
              <w:t>определяет формы физических упражнений</w:t>
            </w:r>
            <w:r>
              <w:rPr>
                <w:sz w:val="20"/>
                <w:szCs w:val="20"/>
              </w:rPr>
              <w:t>,</w:t>
            </w:r>
            <w:r w:rsidRPr="00733D2E">
              <w:rPr>
                <w:sz w:val="20"/>
                <w:szCs w:val="20"/>
              </w:rPr>
              <w:t xml:space="preserve"> использу</w:t>
            </w:r>
            <w:r>
              <w:rPr>
                <w:sz w:val="20"/>
                <w:szCs w:val="20"/>
              </w:rPr>
              <w:t>емые</w:t>
            </w:r>
            <w:r w:rsidRPr="00733D2E">
              <w:rPr>
                <w:sz w:val="20"/>
                <w:szCs w:val="20"/>
              </w:rPr>
              <w:t xml:space="preserve">  в качестве основных средств ППФП</w:t>
            </w:r>
          </w:p>
        </w:tc>
      </w:tr>
      <w:tr w:rsidR="002E4FDF" w:rsidRPr="003F2DC5" w14:paraId="38543562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343681E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BFE0E28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71E467" w14:textId="2DDDDCF1" w:rsidR="002E4FDF" w:rsidRPr="00EF0873" w:rsidRDefault="006609B1" w:rsidP="006609B1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hanging="5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Pr="00733D2E">
              <w:rPr>
                <w:sz w:val="20"/>
                <w:szCs w:val="20"/>
              </w:rPr>
              <w:t xml:space="preserve">ыявляет различие между: утомлением, переутомлением и </w:t>
            </w:r>
            <w:r w:rsidRPr="00733D2E">
              <w:rPr>
                <w:sz w:val="20"/>
                <w:szCs w:val="20"/>
              </w:rPr>
              <w:lastRenderedPageBreak/>
              <w:t>усталостью,  анализирует влияние особенностей динамики утомления и работоспособности специалистов на содержание ППФП</w:t>
            </w:r>
          </w:p>
        </w:tc>
      </w:tr>
      <w:tr w:rsidR="002E4FDF" w:rsidRPr="003F2DC5" w14:paraId="5932BD0F" w14:textId="77777777" w:rsidTr="00A16B8F">
        <w:trPr>
          <w:trHeight w:val="76"/>
        </w:trPr>
        <w:tc>
          <w:tcPr>
            <w:tcW w:w="1701" w:type="dxa"/>
            <w:vMerge/>
          </w:tcPr>
          <w:p w14:paraId="067C6DC4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7E5C9EB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</w:t>
            </w:r>
            <w:r w:rsidRPr="00BF1D6A">
              <w:rPr>
                <w:sz w:val="20"/>
                <w:szCs w:val="20"/>
              </w:rPr>
              <w:t>родемонстрировать</w:t>
            </w:r>
            <w:r>
              <w:rPr>
                <w:sz w:val="20"/>
                <w:szCs w:val="20"/>
              </w:rPr>
              <w:t xml:space="preserve"> </w:t>
            </w:r>
            <w:r w:rsidRPr="00C7669C">
              <w:rPr>
                <w:sz w:val="20"/>
                <w:szCs w:val="20"/>
              </w:rPr>
              <w:t xml:space="preserve">знания </w:t>
            </w:r>
            <w:r>
              <w:rPr>
                <w:sz w:val="20"/>
                <w:szCs w:val="20"/>
              </w:rPr>
              <w:t>по</w:t>
            </w:r>
            <w:r w:rsidRPr="00C7669C">
              <w:rPr>
                <w:sz w:val="20"/>
                <w:szCs w:val="20"/>
              </w:rPr>
              <w:t xml:space="preserve"> м</w:t>
            </w:r>
            <w:r w:rsidRPr="00C7669C">
              <w:rPr>
                <w:color w:val="000000"/>
                <w:sz w:val="20"/>
                <w:szCs w:val="20"/>
              </w:rPr>
              <w:t>етодик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7669C">
              <w:rPr>
                <w:color w:val="000000"/>
                <w:sz w:val="20"/>
                <w:szCs w:val="20"/>
              </w:rPr>
              <w:t xml:space="preserve"> подбора средств профессионально-прикладной физической подготовки  и системы контроля</w:t>
            </w:r>
            <w:r>
              <w:rPr>
                <w:color w:val="000000"/>
                <w:sz w:val="20"/>
                <w:szCs w:val="20"/>
              </w:rPr>
              <w:t xml:space="preserve"> в </w:t>
            </w:r>
            <w:r w:rsidRPr="00C7669C">
              <w:rPr>
                <w:color w:val="000000"/>
                <w:sz w:val="20"/>
                <w:szCs w:val="20"/>
              </w:rPr>
              <w:t xml:space="preserve"> ППФП, </w:t>
            </w:r>
            <w:r w:rsidRPr="00C7669C">
              <w:rPr>
                <w:sz w:val="20"/>
                <w:szCs w:val="20"/>
              </w:rPr>
              <w:t xml:space="preserve">об основных формах занятий физкультурой и </w:t>
            </w:r>
            <w:r w:rsidRPr="00C7669C">
              <w:rPr>
                <w:color w:val="000000"/>
                <w:sz w:val="20"/>
                <w:szCs w:val="20"/>
              </w:rPr>
              <w:t>задачах физических упражнений профилактической направленности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511F79E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 </w:t>
            </w:r>
            <w:r w:rsidR="006609B1">
              <w:rPr>
                <w:color w:val="000000"/>
                <w:sz w:val="20"/>
                <w:szCs w:val="20"/>
              </w:rPr>
              <w:t>О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пределяет </w:t>
            </w:r>
            <w:r w:rsidR="006609B1" w:rsidRPr="00CF1CED">
              <w:rPr>
                <w:sz w:val="20"/>
                <w:szCs w:val="20"/>
              </w:rPr>
              <w:t>формы физкультурно-спортивных занятий для активного отдыха и повышения функциональных возможностей</w:t>
            </w:r>
          </w:p>
        </w:tc>
      </w:tr>
      <w:tr w:rsidR="002E4FDF" w:rsidRPr="003F2DC5" w14:paraId="285C50B2" w14:textId="77777777" w:rsidTr="00A16B8F">
        <w:trPr>
          <w:trHeight w:val="76"/>
        </w:trPr>
        <w:tc>
          <w:tcPr>
            <w:tcW w:w="1701" w:type="dxa"/>
            <w:vMerge/>
          </w:tcPr>
          <w:p w14:paraId="44A57559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A93A08A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82935E" w14:textId="663D84FC" w:rsidR="002E4FDF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F52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F525D0">
              <w:rPr>
                <w:sz w:val="20"/>
                <w:szCs w:val="20"/>
              </w:rPr>
              <w:t>нализирует</w:t>
            </w:r>
            <w:r w:rsidRPr="00C45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обосновывает </w:t>
            </w:r>
            <w:r w:rsidRPr="00CF1CED">
              <w:rPr>
                <w:sz w:val="20"/>
                <w:szCs w:val="20"/>
              </w:rPr>
              <w:t>требования при составлении индивидуального комплекса упражнений утренней гигиенической гимнастики</w:t>
            </w:r>
          </w:p>
        </w:tc>
      </w:tr>
      <w:tr w:rsidR="006609B1" w:rsidRPr="003F2DC5" w14:paraId="109198B1" w14:textId="77777777" w:rsidTr="00A16B8F">
        <w:trPr>
          <w:trHeight w:val="76"/>
        </w:trPr>
        <w:tc>
          <w:tcPr>
            <w:tcW w:w="1701" w:type="dxa"/>
            <w:vMerge/>
          </w:tcPr>
          <w:p w14:paraId="6F845D4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3FA4CAC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5C3607" w14:textId="2D596B75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Pr="002356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2356D8">
              <w:rPr>
                <w:sz w:val="20"/>
                <w:szCs w:val="20"/>
              </w:rPr>
              <w:t>ценивает соответствие средств и методов к возрастным особенностям организма</w:t>
            </w:r>
          </w:p>
        </w:tc>
      </w:tr>
      <w:tr w:rsidR="006609B1" w:rsidRPr="003F2DC5" w14:paraId="6C7BD5EA" w14:textId="77777777" w:rsidTr="00A16B8F">
        <w:trPr>
          <w:trHeight w:val="76"/>
        </w:trPr>
        <w:tc>
          <w:tcPr>
            <w:tcW w:w="1701" w:type="dxa"/>
            <w:vMerge/>
          </w:tcPr>
          <w:p w14:paraId="2B816E1C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F69FE1E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6857D" w14:textId="6837A8EE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  <w:r w:rsidRPr="00CF1C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CF1CED">
              <w:rPr>
                <w:sz w:val="20"/>
                <w:szCs w:val="20"/>
              </w:rPr>
              <w:t>оставляет схему последовательности упражнений утренней гимнастики.</w:t>
            </w:r>
          </w:p>
        </w:tc>
      </w:tr>
      <w:tr w:rsidR="002E4FDF" w:rsidRPr="003F2DC5" w14:paraId="6FD9613F" w14:textId="77777777" w:rsidTr="00A16B8F">
        <w:trPr>
          <w:trHeight w:val="76"/>
        </w:trPr>
        <w:tc>
          <w:tcPr>
            <w:tcW w:w="1701" w:type="dxa"/>
            <w:vMerge/>
          </w:tcPr>
          <w:p w14:paraId="0A8BC178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B4D003" w:rsidR="002E4FDF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  <w:r w:rsidRPr="00CF1C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CF1CED">
              <w:rPr>
                <w:sz w:val="20"/>
                <w:szCs w:val="20"/>
              </w:rPr>
              <w:t>ыбирает и целесообразно использует специально направленные физические упражнения и краткие занятия физическими уп</w:t>
            </w:r>
            <w:r>
              <w:rPr>
                <w:sz w:val="20"/>
                <w:szCs w:val="20"/>
              </w:rPr>
              <w:t>ражнениями в обеденный перерыв.</w:t>
            </w:r>
          </w:p>
        </w:tc>
      </w:tr>
      <w:tr w:rsidR="002E4FDF" w:rsidRPr="003F2DC5" w14:paraId="3950734B" w14:textId="77777777" w:rsidTr="00A16B8F">
        <w:trPr>
          <w:trHeight w:val="84"/>
        </w:trPr>
        <w:tc>
          <w:tcPr>
            <w:tcW w:w="1701" w:type="dxa"/>
            <w:vMerge/>
          </w:tcPr>
          <w:p w14:paraId="7A6DE0DD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2BAA7EB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</w:t>
            </w:r>
            <w:r w:rsidRPr="00383201">
              <w:rPr>
                <w:sz w:val="20"/>
                <w:szCs w:val="20"/>
              </w:rPr>
              <w:t>родемонстрировать знание педагогической сущности профессиональной деятельности тренера в физическом воспитании, о сущности спорта и его роли в обществе</w:t>
            </w:r>
            <w:r>
              <w:rPr>
                <w:sz w:val="20"/>
                <w:szCs w:val="20"/>
              </w:rPr>
              <w:t>, о структуре спортивной подготовки и двигательных качеств, об особенностях методов спортивной тренировки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919D12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609B1">
              <w:rPr>
                <w:sz w:val="20"/>
                <w:szCs w:val="20"/>
              </w:rPr>
              <w:t xml:space="preserve"> Определяет уровень </w:t>
            </w:r>
            <w:r w:rsidR="006609B1" w:rsidRPr="00383201">
              <w:rPr>
                <w:sz w:val="20"/>
                <w:szCs w:val="20"/>
              </w:rPr>
              <w:t>деятельности тренера по виду спорта</w:t>
            </w:r>
          </w:p>
        </w:tc>
      </w:tr>
      <w:tr w:rsidR="002E4FDF" w:rsidRPr="003F2DC5" w14:paraId="11577CFE" w14:textId="77777777" w:rsidTr="00A16B8F">
        <w:trPr>
          <w:trHeight w:val="84"/>
        </w:trPr>
        <w:tc>
          <w:tcPr>
            <w:tcW w:w="1701" w:type="dxa"/>
            <w:vMerge/>
          </w:tcPr>
          <w:p w14:paraId="2413532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468BE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779B749" w14:textId="0145CFC6" w:rsidR="006609B1" w:rsidRPr="00383201" w:rsidRDefault="006609B1" w:rsidP="00BB41E3">
            <w:pPr>
              <w:pStyle w:val="aff1"/>
              <w:jc w:val="both"/>
              <w:rPr>
                <w:rStyle w:val="hps"/>
                <w:rFonts w:ascii="Times New Roman" w:hAnsi="Times New Roman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Pr="00383201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83201">
              <w:rPr>
                <w:rFonts w:ascii="Times New Roman" w:hAnsi="Times New Roman"/>
                <w:sz w:val="20"/>
                <w:szCs w:val="20"/>
              </w:rPr>
              <w:t>ыделя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  <w:r w:rsidRPr="00383201">
              <w:rPr>
                <w:rFonts w:ascii="Times New Roman" w:hAnsi="Times New Roman"/>
                <w:sz w:val="20"/>
                <w:szCs w:val="20"/>
              </w:rPr>
              <w:t xml:space="preserve"> функции тренера</w:t>
            </w:r>
            <w:r w:rsidRPr="00383201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1735A2F" w14:textId="201B4A3A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0EB9A9FB" w14:textId="77777777" w:rsidTr="00A16B8F">
        <w:trPr>
          <w:trHeight w:val="84"/>
        </w:trPr>
        <w:tc>
          <w:tcPr>
            <w:tcW w:w="1701" w:type="dxa"/>
            <w:vMerge/>
          </w:tcPr>
          <w:p w14:paraId="197B23BE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16F855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419339" w14:textId="512A3093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  <w:r w:rsidRPr="00383201">
              <w:rPr>
                <w:sz w:val="20"/>
                <w:szCs w:val="20"/>
              </w:rPr>
              <w:t xml:space="preserve"> </w:t>
            </w:r>
            <w:r w:rsidR="00BB41E3">
              <w:rPr>
                <w:sz w:val="20"/>
                <w:szCs w:val="20"/>
              </w:rPr>
              <w:t>К</w:t>
            </w:r>
            <w:r w:rsidRPr="00383201">
              <w:rPr>
                <w:sz w:val="20"/>
                <w:szCs w:val="20"/>
              </w:rPr>
              <w:t>лассифицир</w:t>
            </w:r>
            <w:r>
              <w:rPr>
                <w:sz w:val="20"/>
                <w:szCs w:val="20"/>
              </w:rPr>
              <w:t>ует</w:t>
            </w:r>
            <w:r w:rsidRPr="00383201">
              <w:rPr>
                <w:sz w:val="20"/>
                <w:szCs w:val="20"/>
              </w:rPr>
              <w:t xml:space="preserve"> виды спорта по предмету состязания</w:t>
            </w:r>
            <w:r>
              <w:rPr>
                <w:sz w:val="20"/>
                <w:szCs w:val="20"/>
              </w:rPr>
              <w:t>, структуру и методы спортивной тренировки</w:t>
            </w:r>
          </w:p>
        </w:tc>
      </w:tr>
      <w:tr w:rsidR="006609B1" w:rsidRPr="003F2DC5" w14:paraId="3B8F7657" w14:textId="77777777" w:rsidTr="00A16B8F">
        <w:trPr>
          <w:trHeight w:val="84"/>
        </w:trPr>
        <w:tc>
          <w:tcPr>
            <w:tcW w:w="1701" w:type="dxa"/>
            <w:vMerge/>
          </w:tcPr>
          <w:p w14:paraId="24EFEAB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30B1F88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C563B8" w14:textId="53055136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</w:t>
            </w:r>
            <w:r w:rsidRPr="00383201">
              <w:rPr>
                <w:sz w:val="20"/>
                <w:szCs w:val="20"/>
              </w:rPr>
              <w:t xml:space="preserve"> </w:t>
            </w:r>
            <w:r w:rsidR="00BB41E3">
              <w:rPr>
                <w:sz w:val="20"/>
                <w:szCs w:val="20"/>
              </w:rPr>
              <w:t>А</w:t>
            </w:r>
            <w:r w:rsidRPr="00383201">
              <w:rPr>
                <w:sz w:val="20"/>
                <w:szCs w:val="20"/>
              </w:rPr>
              <w:t>нализир</w:t>
            </w:r>
            <w:r>
              <w:rPr>
                <w:sz w:val="20"/>
                <w:szCs w:val="20"/>
              </w:rPr>
              <w:t>ует</w:t>
            </w:r>
            <w:r w:rsidRPr="00383201">
              <w:rPr>
                <w:sz w:val="20"/>
                <w:szCs w:val="20"/>
              </w:rPr>
              <w:t xml:space="preserve"> деятельность преподавателя-тренера</w:t>
            </w:r>
          </w:p>
        </w:tc>
      </w:tr>
      <w:tr w:rsidR="002E4FDF" w:rsidRPr="003F2DC5" w14:paraId="219BA814" w14:textId="77777777" w:rsidTr="00A16B8F">
        <w:trPr>
          <w:trHeight w:val="84"/>
        </w:trPr>
        <w:tc>
          <w:tcPr>
            <w:tcW w:w="1701" w:type="dxa"/>
            <w:vMerge/>
          </w:tcPr>
          <w:p w14:paraId="5E63D47E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C33D53E" w:rsidR="002E4FDF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  <w:r w:rsidRPr="00363B79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В</w:t>
            </w:r>
            <w:r w:rsidRPr="00363B79">
              <w:rPr>
                <w:color w:val="000000"/>
                <w:sz w:val="20"/>
                <w:szCs w:val="20"/>
              </w:rPr>
              <w:t>лад</w:t>
            </w:r>
            <w:r>
              <w:rPr>
                <w:color w:val="000000"/>
                <w:sz w:val="20"/>
                <w:szCs w:val="20"/>
              </w:rPr>
              <w:t>еет</w:t>
            </w:r>
            <w:r w:rsidRPr="00363B79">
              <w:rPr>
                <w:color w:val="000000"/>
                <w:sz w:val="20"/>
                <w:szCs w:val="20"/>
              </w:rPr>
              <w:t xml:space="preserve"> </w:t>
            </w:r>
            <w:r w:rsidRPr="00363B79">
              <w:rPr>
                <w:sz w:val="20"/>
                <w:szCs w:val="20"/>
              </w:rPr>
              <w:t>технологией обучения технике, тактике, спортивных двигательных действий в избранном виде спорта</w:t>
            </w:r>
            <w:r>
              <w:rPr>
                <w:sz w:val="20"/>
                <w:szCs w:val="20"/>
              </w:rPr>
              <w:t xml:space="preserve"> и методикой развития двигательных качеств</w:t>
            </w:r>
          </w:p>
        </w:tc>
      </w:tr>
      <w:tr w:rsidR="002E4FDF" w:rsidRPr="003F2DC5" w14:paraId="0401B6E3" w14:textId="77777777" w:rsidTr="00A16B8F">
        <w:trPr>
          <w:trHeight w:val="76"/>
        </w:trPr>
        <w:tc>
          <w:tcPr>
            <w:tcW w:w="1701" w:type="dxa"/>
            <w:vMerge/>
          </w:tcPr>
          <w:p w14:paraId="1BFECDCB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2BC61F3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Владеть</w:t>
            </w:r>
            <w:r w:rsidRPr="0027350E">
              <w:rPr>
                <w:sz w:val="20"/>
                <w:szCs w:val="20"/>
              </w:rPr>
              <w:t xml:space="preserve">  методик</w:t>
            </w:r>
            <w:r>
              <w:rPr>
                <w:sz w:val="20"/>
                <w:szCs w:val="20"/>
              </w:rPr>
              <w:t>ой</w:t>
            </w:r>
            <w:r w:rsidRPr="0027350E">
              <w:rPr>
                <w:sz w:val="20"/>
                <w:szCs w:val="20"/>
              </w:rPr>
              <w:t xml:space="preserve">  </w:t>
            </w:r>
            <w:r w:rsidRPr="0027350E">
              <w:rPr>
                <w:sz w:val="20"/>
                <w:szCs w:val="20"/>
                <w:lang w:val="kk-KZ"/>
              </w:rPr>
              <w:t>применения средств профессионально-прикладной физической подготовки 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7350E">
              <w:rPr>
                <w:sz w:val="20"/>
                <w:szCs w:val="20"/>
                <w:lang w:val="kk-KZ"/>
              </w:rPr>
              <w:t xml:space="preserve">спортивной тренировке спортсменов </w:t>
            </w:r>
            <w:r>
              <w:rPr>
                <w:sz w:val="20"/>
                <w:szCs w:val="20"/>
                <w:lang w:val="kk-KZ"/>
              </w:rPr>
              <w:t>и</w:t>
            </w:r>
            <w:r w:rsidRPr="0027350E">
              <w:rPr>
                <w:sz w:val="20"/>
                <w:szCs w:val="20"/>
                <w:lang w:val="kk-KZ"/>
              </w:rPr>
              <w:t xml:space="preserve"> организации тренировочного процесса и спортивных соревнований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B8E7F35" w:rsidR="002E4FDF" w:rsidRPr="003F2DC5" w:rsidRDefault="002E4FDF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="006609B1" w:rsidRPr="00D51A75">
              <w:rPr>
                <w:color w:val="000000"/>
                <w:sz w:val="20"/>
                <w:szCs w:val="20"/>
              </w:rPr>
              <w:t>пределя</w:t>
            </w:r>
            <w:r w:rsidR="006609B1">
              <w:rPr>
                <w:color w:val="000000"/>
                <w:sz w:val="20"/>
                <w:szCs w:val="20"/>
              </w:rPr>
              <w:t>ет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этапы многолетней спортивной подготовки</w:t>
            </w:r>
          </w:p>
        </w:tc>
      </w:tr>
      <w:tr w:rsidR="002E4FDF" w:rsidRPr="003F2DC5" w14:paraId="4B39D96C" w14:textId="77777777" w:rsidTr="00A16B8F">
        <w:trPr>
          <w:trHeight w:val="76"/>
        </w:trPr>
        <w:tc>
          <w:tcPr>
            <w:tcW w:w="1701" w:type="dxa"/>
            <w:vMerge/>
          </w:tcPr>
          <w:p w14:paraId="536B941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11C1602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853B1F" w14:textId="0A8B1843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Ф</w:t>
            </w:r>
            <w:r w:rsidRPr="00D51A75">
              <w:rPr>
                <w:color w:val="000000"/>
                <w:sz w:val="20"/>
                <w:szCs w:val="20"/>
              </w:rPr>
              <w:t>ормулир</w:t>
            </w:r>
            <w:r>
              <w:rPr>
                <w:color w:val="000000"/>
                <w:sz w:val="20"/>
                <w:szCs w:val="20"/>
              </w:rPr>
              <w:t>ует</w:t>
            </w:r>
            <w:r w:rsidRPr="00D51A75">
              <w:rPr>
                <w:color w:val="000000"/>
                <w:sz w:val="20"/>
                <w:szCs w:val="20"/>
              </w:rPr>
              <w:t xml:space="preserve"> задачи для периодов макроцикла и планировать микро- и макроцикл в избранном виде спорта</w:t>
            </w:r>
          </w:p>
        </w:tc>
      </w:tr>
      <w:tr w:rsidR="006609B1" w:rsidRPr="003F2DC5" w14:paraId="6EDD13E4" w14:textId="77777777" w:rsidTr="00A16B8F">
        <w:trPr>
          <w:trHeight w:val="76"/>
        </w:trPr>
        <w:tc>
          <w:tcPr>
            <w:tcW w:w="1701" w:type="dxa"/>
            <w:vMerge/>
          </w:tcPr>
          <w:p w14:paraId="555B86A5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3494AB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C377F1" w14:textId="34B50A37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оставляет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Pr="00D51A75">
              <w:rPr>
                <w:sz w:val="20"/>
                <w:szCs w:val="20"/>
              </w:rPr>
              <w:t>планы подготовки спортсмена,</w:t>
            </w:r>
            <w:r w:rsidRPr="00D51A75">
              <w:rPr>
                <w:color w:val="000000"/>
                <w:sz w:val="20"/>
                <w:szCs w:val="20"/>
              </w:rPr>
              <w:t xml:space="preserve"> положение о соревнованиях</w:t>
            </w:r>
          </w:p>
        </w:tc>
      </w:tr>
      <w:tr w:rsidR="006609B1" w:rsidRPr="003F2DC5" w14:paraId="61853F86" w14:textId="77777777" w:rsidTr="00A16B8F">
        <w:trPr>
          <w:trHeight w:val="76"/>
        </w:trPr>
        <w:tc>
          <w:tcPr>
            <w:tcW w:w="1701" w:type="dxa"/>
            <w:vMerge/>
          </w:tcPr>
          <w:p w14:paraId="1CCBE91A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5BA5659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8F6E3E" w14:textId="1433BA0D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Pr="00D51A75">
              <w:rPr>
                <w:color w:val="000000"/>
                <w:sz w:val="20"/>
                <w:szCs w:val="20"/>
              </w:rPr>
              <w:t>пределя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D51A75">
              <w:rPr>
                <w:color w:val="000000"/>
                <w:sz w:val="20"/>
                <w:szCs w:val="20"/>
              </w:rPr>
              <w:t>т критерии отбора в избранном виде спорта и диагностировать спортивную пригодность на различных этапах отбора</w:t>
            </w:r>
          </w:p>
        </w:tc>
      </w:tr>
      <w:tr w:rsidR="006609B1" w:rsidRPr="003F2DC5" w14:paraId="163E30B3" w14:textId="77777777" w:rsidTr="00A16B8F">
        <w:trPr>
          <w:trHeight w:val="76"/>
        </w:trPr>
        <w:tc>
          <w:tcPr>
            <w:tcW w:w="1701" w:type="dxa"/>
            <w:vMerge/>
          </w:tcPr>
          <w:p w14:paraId="6EF58C83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1C82E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D61DB3" w14:textId="6E6FD468" w:rsidR="006609B1" w:rsidRDefault="006609B1" w:rsidP="00BB41E3">
            <w:pPr>
              <w:tabs>
                <w:tab w:val="left" w:pos="28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 w:rsidRPr="00D51A75">
              <w:rPr>
                <w:sz w:val="20"/>
                <w:szCs w:val="20"/>
              </w:rPr>
              <w:t xml:space="preserve"> </w:t>
            </w:r>
            <w:r w:rsidR="00BB41E3">
              <w:rPr>
                <w:sz w:val="20"/>
                <w:szCs w:val="20"/>
              </w:rPr>
              <w:t>Р</w:t>
            </w:r>
            <w:r w:rsidRPr="00D51A75">
              <w:rPr>
                <w:sz w:val="20"/>
                <w:szCs w:val="20"/>
              </w:rPr>
              <w:t>азрабатыва</w:t>
            </w:r>
            <w:r>
              <w:rPr>
                <w:sz w:val="20"/>
                <w:szCs w:val="20"/>
              </w:rPr>
              <w:t>ет</w:t>
            </w:r>
            <w:r w:rsidRPr="00D51A75">
              <w:rPr>
                <w:sz w:val="20"/>
                <w:szCs w:val="20"/>
              </w:rPr>
              <w:t xml:space="preserve"> модели подготовленности спортсмена в избранном виде спорта</w:t>
            </w:r>
          </w:p>
        </w:tc>
      </w:tr>
      <w:tr w:rsidR="002E4FDF" w:rsidRPr="003F2DC5" w14:paraId="2D269C42" w14:textId="77777777" w:rsidTr="00A16B8F">
        <w:trPr>
          <w:trHeight w:val="76"/>
        </w:trPr>
        <w:tc>
          <w:tcPr>
            <w:tcW w:w="1701" w:type="dxa"/>
            <w:vMerge/>
          </w:tcPr>
          <w:p w14:paraId="50D1D9FC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F1922F1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Pr="00D51A75">
              <w:rPr>
                <w:sz w:val="20"/>
                <w:szCs w:val="20"/>
              </w:rPr>
              <w:t xml:space="preserve"> </w:t>
            </w:r>
            <w:r w:rsidR="00BB41E3">
              <w:rPr>
                <w:sz w:val="20"/>
                <w:szCs w:val="20"/>
              </w:rPr>
              <w:t>О</w:t>
            </w:r>
            <w:r w:rsidRPr="00D51A75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ет</w:t>
            </w:r>
            <w:r w:rsidRPr="00D51A75">
              <w:rPr>
                <w:sz w:val="20"/>
                <w:szCs w:val="20"/>
              </w:rPr>
              <w:t xml:space="preserve"> контроль и коррекцию тренировочного процесса в спортивной тренировке</w:t>
            </w:r>
          </w:p>
        </w:tc>
      </w:tr>
      <w:tr w:rsidR="00A02A85" w:rsidRPr="003F2DC5" w14:paraId="25E2A13A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3C31DCE" w:rsidR="00A02A85" w:rsidRPr="00BB41E3" w:rsidRDefault="00BB41E3" w:rsidP="00BB41E3">
            <w:pPr>
              <w:rPr>
                <w:b/>
                <w:sz w:val="20"/>
                <w:szCs w:val="20"/>
              </w:rPr>
            </w:pPr>
            <w:r w:rsidRPr="00BB41E3">
              <w:rPr>
                <w:color w:val="000000"/>
                <w:sz w:val="20"/>
                <w:szCs w:val="20"/>
              </w:rPr>
              <w:t>Научно-педагогические основы физической культуры и спорта</w:t>
            </w:r>
          </w:p>
        </w:tc>
      </w:tr>
      <w:tr w:rsidR="00A02A85" w:rsidRPr="003F2DC5" w14:paraId="4C1146AC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1946B7C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Основная:</w:t>
            </w:r>
          </w:p>
          <w:p w14:paraId="75EC3D53" w14:textId="77777777" w:rsidR="00AF675B" w:rsidRPr="00A672DE" w:rsidRDefault="00AF675B" w:rsidP="00AF675B">
            <w:pPr>
              <w:pStyle w:val="aff1"/>
              <w:numPr>
                <w:ilvl w:val="0"/>
                <w:numId w:val="13"/>
              </w:numPr>
              <w:ind w:left="255" w:hanging="255"/>
              <w:jc w:val="both"/>
              <w:rPr>
                <w:rFonts w:ascii="Times New Roman" w:hAnsi="Times New Roman"/>
              </w:rPr>
            </w:pPr>
            <w:r w:rsidRPr="00A672DE">
              <w:rPr>
                <w:rFonts w:ascii="Times New Roman" w:hAnsi="Times New Roman"/>
              </w:rPr>
              <w:t>Кабачков, В. А. Профессионально-прикладная физическая подготовка учащихся</w:t>
            </w:r>
            <w:r>
              <w:rPr>
                <w:rFonts w:ascii="Times New Roman" w:hAnsi="Times New Roman"/>
              </w:rPr>
              <w:t xml:space="preserve"> </w:t>
            </w:r>
            <w:r w:rsidRPr="00A672DE">
              <w:rPr>
                <w:rFonts w:ascii="Times New Roman" w:hAnsi="Times New Roman"/>
              </w:rPr>
              <w:t>в средних ПТУ / В. А. Кабачков, С. А Полиевский. – М. : Высшая школа, 20</w:t>
            </w:r>
            <w:r>
              <w:rPr>
                <w:rFonts w:ascii="Times New Roman" w:hAnsi="Times New Roman"/>
              </w:rPr>
              <w:t>1</w:t>
            </w:r>
            <w:r w:rsidRPr="00A672DE">
              <w:rPr>
                <w:rFonts w:ascii="Times New Roman" w:hAnsi="Times New Roman"/>
              </w:rPr>
              <w:t>2. – С. 231-289.</w:t>
            </w:r>
          </w:p>
          <w:p w14:paraId="02F98BB9" w14:textId="77777777" w:rsidR="00AF675B" w:rsidRPr="00A672DE" w:rsidRDefault="00AF675B" w:rsidP="00AF675B">
            <w:pPr>
              <w:pStyle w:val="aff1"/>
              <w:numPr>
                <w:ilvl w:val="0"/>
                <w:numId w:val="13"/>
              </w:numPr>
              <w:ind w:left="255" w:hanging="255"/>
              <w:jc w:val="both"/>
              <w:rPr>
                <w:rFonts w:ascii="Times New Roman" w:hAnsi="Times New Roman"/>
              </w:rPr>
            </w:pPr>
            <w:r w:rsidRPr="00A672DE">
              <w:rPr>
                <w:rFonts w:ascii="Times New Roman" w:hAnsi="Times New Roman"/>
              </w:rPr>
              <w:t>Раевский, Р.Т. Профессионально-прикладная физическая подготовка студентов технических вузов / Р. Т. Раевский. – М. : Высшая школа, 20</w:t>
            </w:r>
            <w:r>
              <w:rPr>
                <w:rFonts w:ascii="Times New Roman" w:hAnsi="Times New Roman"/>
              </w:rPr>
              <w:t>1</w:t>
            </w:r>
            <w:r w:rsidRPr="00A672DE">
              <w:rPr>
                <w:rFonts w:ascii="Times New Roman" w:hAnsi="Times New Roman"/>
              </w:rPr>
              <w:t>5.– 289 с.</w:t>
            </w:r>
          </w:p>
          <w:p w14:paraId="3A71E158" w14:textId="77777777" w:rsidR="00AF675B" w:rsidRPr="00A672DE" w:rsidRDefault="00AF675B" w:rsidP="00AF675B">
            <w:pPr>
              <w:pStyle w:val="afe"/>
              <w:numPr>
                <w:ilvl w:val="0"/>
                <w:numId w:val="13"/>
              </w:numPr>
              <w:tabs>
                <w:tab w:val="left" w:pos="255"/>
              </w:tabs>
              <w:ind w:left="255" w:hanging="255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672DE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Мадиева Г.Б. </w:t>
            </w:r>
            <w:r w:rsidRPr="00A672DE">
              <w:rPr>
                <w:sz w:val="20"/>
                <w:szCs w:val="20"/>
              </w:rPr>
              <w:t>Физическая культура в высших учебных заведениях</w:t>
            </w:r>
            <w:r w:rsidRPr="00A672DE">
              <w:rPr>
                <w:sz w:val="20"/>
                <w:szCs w:val="20"/>
                <w:lang w:val="kk-KZ"/>
              </w:rPr>
              <w:t xml:space="preserve"> Монография. – Алматы </w:t>
            </w:r>
            <w:r w:rsidRPr="00A672DE">
              <w:rPr>
                <w:sz w:val="20"/>
                <w:szCs w:val="20"/>
              </w:rPr>
              <w:t>«</w:t>
            </w:r>
            <w:r w:rsidRPr="00A672DE">
              <w:rPr>
                <w:sz w:val="20"/>
                <w:szCs w:val="20"/>
                <w:lang w:val="kk-KZ"/>
              </w:rPr>
              <w:t>Қазақ университеті»</w:t>
            </w:r>
            <w:r w:rsidRPr="00A672DE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8</w:t>
            </w:r>
            <w:r w:rsidRPr="00A672DE">
              <w:rPr>
                <w:sz w:val="20"/>
                <w:szCs w:val="20"/>
              </w:rPr>
              <w:t xml:space="preserve"> г. – 150 с.</w:t>
            </w:r>
          </w:p>
          <w:p w14:paraId="3DDEBC19" w14:textId="77777777" w:rsidR="00AF675B" w:rsidRPr="00A672DE" w:rsidRDefault="00AF675B" w:rsidP="00AF675B">
            <w:pPr>
              <w:pStyle w:val="afe"/>
              <w:numPr>
                <w:ilvl w:val="0"/>
                <w:numId w:val="13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72DE">
              <w:rPr>
                <w:sz w:val="20"/>
              </w:rPr>
              <w:t xml:space="preserve">Онгарбаева Д.Т., Мадиева Г.Б. Основы физической и функциональной подготовки в легкой атлетике. </w:t>
            </w:r>
            <w:r w:rsidRPr="00A672DE">
              <w:rPr>
                <w:sz w:val="20"/>
                <w:lang w:val="kk-KZ"/>
              </w:rPr>
              <w:t xml:space="preserve">Учебное пособие. – Алматы </w:t>
            </w:r>
            <w:r w:rsidRPr="00A672DE">
              <w:rPr>
                <w:sz w:val="20"/>
              </w:rPr>
              <w:t>«</w:t>
            </w:r>
            <w:r w:rsidRPr="00A672DE">
              <w:rPr>
                <w:sz w:val="20"/>
                <w:lang w:val="kk-KZ"/>
              </w:rPr>
              <w:t>Қазақ университеті»</w:t>
            </w:r>
            <w:r w:rsidRPr="00A672D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672DE">
                <w:rPr>
                  <w:sz w:val="20"/>
                </w:rPr>
                <w:t>2012 г</w:t>
              </w:r>
            </w:smartTag>
            <w:r w:rsidRPr="00A672DE">
              <w:rPr>
                <w:sz w:val="20"/>
              </w:rPr>
              <w:t>.</w:t>
            </w:r>
          </w:p>
          <w:p w14:paraId="24E2CE5F" w14:textId="77777777" w:rsidR="00AF675B" w:rsidRPr="00A672DE" w:rsidRDefault="00AF675B" w:rsidP="00AF675B">
            <w:pPr>
              <w:pStyle w:val="afe"/>
              <w:numPr>
                <w:ilvl w:val="0"/>
                <w:numId w:val="13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72DE">
              <w:rPr>
                <w:sz w:val="20"/>
                <w:lang w:val="kk-KZ"/>
              </w:rPr>
              <w:t>Онгарбаева Д.Т., Мадиева Г.Б.,Якубов В.В.</w:t>
            </w:r>
            <w:r w:rsidRPr="00A672DE">
              <w:rPr>
                <w:bCs/>
                <w:spacing w:val="12"/>
                <w:sz w:val="20"/>
                <w:lang w:val="kk-KZ"/>
              </w:rPr>
              <w:t>Основы технико-тактической подготовки в избранном виде спорта (легкая атлетика).</w:t>
            </w:r>
            <w:r w:rsidRPr="00A672DE">
              <w:rPr>
                <w:sz w:val="20"/>
              </w:rPr>
              <w:t xml:space="preserve"> Учебное пособие. – Алматы: </w:t>
            </w:r>
            <w:r w:rsidRPr="00A672DE">
              <w:rPr>
                <w:sz w:val="20"/>
                <w:lang w:val="kk-KZ"/>
              </w:rPr>
              <w:t>Қазақ университеті»</w:t>
            </w:r>
            <w:r>
              <w:rPr>
                <w:sz w:val="20"/>
              </w:rPr>
              <w:t xml:space="preserve">, 2015, </w:t>
            </w:r>
            <w:r w:rsidRPr="00A672DE">
              <w:rPr>
                <w:sz w:val="20"/>
              </w:rPr>
              <w:t xml:space="preserve"> – </w:t>
            </w:r>
            <w:r w:rsidRPr="00A672DE">
              <w:rPr>
                <w:sz w:val="20"/>
                <w:lang w:val="kk-KZ"/>
              </w:rPr>
              <w:t>85</w:t>
            </w:r>
            <w:r w:rsidRPr="00A672DE">
              <w:rPr>
                <w:sz w:val="20"/>
              </w:rPr>
              <w:t>с.</w:t>
            </w:r>
          </w:p>
          <w:p w14:paraId="2C13CA56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E460516" w14:textId="77777777" w:rsidR="00AF675B" w:rsidRPr="00A672DE" w:rsidRDefault="00AF675B" w:rsidP="00AF675B">
            <w:pPr>
              <w:pStyle w:val="afe"/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72D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Мадиева Г.Б. </w:t>
            </w:r>
            <w:r w:rsidRPr="00A672DE">
              <w:rPr>
                <w:sz w:val="20"/>
              </w:rPr>
              <w:t xml:space="preserve">Организация физкультурно-оздоровительной и спортивной работы вузе. </w:t>
            </w:r>
            <w:r w:rsidRPr="00A672DE">
              <w:rPr>
                <w:sz w:val="20"/>
                <w:lang w:val="kk-KZ"/>
              </w:rPr>
              <w:t xml:space="preserve">Учебное пособие. – Алматы </w:t>
            </w:r>
            <w:r w:rsidRPr="00A672DE">
              <w:rPr>
                <w:sz w:val="20"/>
              </w:rPr>
              <w:t>«</w:t>
            </w:r>
            <w:r w:rsidRPr="00A672DE">
              <w:rPr>
                <w:sz w:val="20"/>
                <w:lang w:val="kk-KZ"/>
              </w:rPr>
              <w:t>Қазақ университеті»</w:t>
            </w:r>
            <w:r w:rsidRPr="00A672DE">
              <w:rPr>
                <w:sz w:val="20"/>
              </w:rPr>
              <w:t>, 2013 г.</w:t>
            </w:r>
          </w:p>
          <w:p w14:paraId="2F3DC72E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6CA2">
              <w:rPr>
                <w:sz w:val="20"/>
              </w:rPr>
              <w:t>Еланцев А.Б., Тулеуханов С.Т., Маутенбаев А.А.</w:t>
            </w:r>
            <w:r>
              <w:rPr>
                <w:sz w:val="20"/>
              </w:rPr>
              <w:t xml:space="preserve"> Мадиева Г.Б. </w:t>
            </w:r>
            <w:r w:rsidRPr="00E40DB7">
              <w:rPr>
                <w:sz w:val="20"/>
              </w:rPr>
              <w:t>Физиологические основы физического воспитания  и видов спорта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D36CA2">
              <w:rPr>
                <w:sz w:val="20"/>
              </w:rPr>
              <w:t>Учебно-методическое  пособие. – Алматы: «</w:t>
            </w:r>
            <w:r w:rsidRPr="00D36CA2">
              <w:rPr>
                <w:sz w:val="20"/>
                <w:lang w:val="kk-KZ"/>
              </w:rPr>
              <w:t>Қазақ университеті</w:t>
            </w:r>
            <w:r w:rsidRPr="0092161B">
              <w:rPr>
                <w:sz w:val="20"/>
                <w:lang w:val="kk-KZ"/>
              </w:rPr>
              <w:t>»</w:t>
            </w:r>
            <w:r w:rsidRPr="0092161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2161B">
                <w:rPr>
                  <w:sz w:val="20"/>
                </w:rPr>
                <w:t>2011 г</w:t>
              </w:r>
            </w:smartTag>
            <w:r w:rsidRPr="0092161B">
              <w:rPr>
                <w:sz w:val="20"/>
              </w:rPr>
              <w:t>.</w:t>
            </w:r>
          </w:p>
          <w:p w14:paraId="700EED4D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351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161B">
              <w:rPr>
                <w:bCs/>
                <w:color w:val="000000"/>
                <w:sz w:val="20"/>
                <w:szCs w:val="20"/>
                <w:shd w:val="clear" w:color="auto" w:fill="FFFFFF"/>
              </w:rPr>
              <w:t>Физическая культура студента</w:t>
            </w:r>
            <w:r w:rsidRPr="0092161B">
              <w:rPr>
                <w:color w:val="000000"/>
                <w:sz w:val="20"/>
                <w:szCs w:val="20"/>
                <w:shd w:val="clear" w:color="auto" w:fill="FFFFFF"/>
              </w:rPr>
              <w:t>: учеб. для студ. вузов/ ред. В. И. Ильинична. - Москва: Гардарика, 2000. - 448 с.</w:t>
            </w:r>
          </w:p>
          <w:p w14:paraId="3BFE465B" w14:textId="07B288A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  <w:r w:rsidR="00AF67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9DFE1AD" w:rsidR="00A02A85" w:rsidRPr="0040400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F675B">
              <w:t xml:space="preserve"> </w:t>
            </w:r>
            <w:r w:rsidR="00404001" w:rsidRPr="00404001">
              <w:rPr>
                <w:sz w:val="20"/>
                <w:szCs w:val="20"/>
              </w:rPr>
              <w:t>Библиотека</w:t>
            </w:r>
            <w:r w:rsidR="00AF675B" w:rsidRPr="00404001">
              <w:rPr>
                <w:sz w:val="20"/>
                <w:szCs w:val="20"/>
              </w:rPr>
              <w:t xml:space="preserve"> КазАСТ</w:t>
            </w:r>
            <w:r w:rsidR="00404001" w:rsidRPr="00404001">
              <w:rPr>
                <w:sz w:val="20"/>
                <w:szCs w:val="20"/>
              </w:rPr>
              <w:t xml:space="preserve">: </w:t>
            </w:r>
            <w:r w:rsidR="00404001" w:rsidRPr="00404001">
              <w:rPr>
                <w:sz w:val="20"/>
                <w:szCs w:val="20"/>
                <w:lang w:val="en-US"/>
              </w:rPr>
              <w:t>www</w:t>
            </w:r>
            <w:r w:rsidR="00404001" w:rsidRPr="00404001">
              <w:rPr>
                <w:sz w:val="20"/>
                <w:szCs w:val="20"/>
              </w:rPr>
              <w:t>//</w:t>
            </w:r>
            <w:r w:rsidR="00AF675B" w:rsidRPr="00404001">
              <w:rPr>
                <w:color w:val="000000" w:themeColor="text1"/>
                <w:sz w:val="20"/>
                <w:szCs w:val="20"/>
                <w:lang w:val="kk-KZ"/>
              </w:rPr>
              <w:t>kabis.iitu.kz</w:t>
            </w:r>
          </w:p>
          <w:p w14:paraId="6BE47A55" w14:textId="08ED5C5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1161CB" w14:textId="77777777" w:rsidR="00AF675B" w:rsidRPr="0092161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ttp://www.koob.ru/medical_psychology/ — электронная библиотека книг по медицинской психологии и психологии здоровья.</w:t>
            </w:r>
          </w:p>
          <w:p w14:paraId="01D7C64D" w14:textId="77777777" w:rsid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Style w:val="citation"/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http://www.sport.iatp.org.ua — здоровье, физкультура, спорт</w:t>
            </w:r>
            <w:r w:rsidRPr="0092161B">
              <w:rPr>
                <w:rStyle w:val="citation"/>
                <w:rFonts w:ascii="Times New Roman" w:hAnsi="Times New Roman"/>
                <w:sz w:val="20"/>
                <w:szCs w:val="20"/>
              </w:rPr>
              <w:t>.</w:t>
            </w:r>
          </w:p>
          <w:p w14:paraId="56112C75" w14:textId="4DDF3A22" w:rsidR="00A02A85" w:rsidRP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AF675B">
              <w:rPr>
                <w:rFonts w:ascii="Times New Roman" w:hAnsi="Times New Roman"/>
                <w:sz w:val="20"/>
                <w:szCs w:val="20"/>
              </w:rPr>
              <w:t>https://elar.urfu.ru/bitstream/10995/1308/1/evseev_physical_culture.pdf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389"/>
        <w:gridCol w:w="462"/>
        <w:gridCol w:w="283"/>
        <w:gridCol w:w="1134"/>
        <w:gridCol w:w="1843"/>
        <w:gridCol w:w="2798"/>
        <w:gridCol w:w="462"/>
        <w:gridCol w:w="995"/>
        <w:gridCol w:w="1250"/>
        <w:gridCol w:w="23"/>
      </w:tblGrid>
      <w:tr w:rsidR="00A02A85" w:rsidRPr="003F2DC5" w14:paraId="44667642" w14:textId="77777777" w:rsidTr="00A16B8F">
        <w:trPr>
          <w:trHeight w:val="97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B016D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04001" w:rsidRPr="00404001">
              <w:rPr>
                <w:sz w:val="20"/>
                <w:szCs w:val="20"/>
              </w:rPr>
              <w:t xml:space="preserve"> +7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404001" w:rsidRPr="00404001">
              <w:rPr>
                <w:sz w:val="20"/>
                <w:szCs w:val="20"/>
              </w:rPr>
              <w:t>777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404001" w:rsidRPr="00404001">
              <w:rPr>
                <w:sz w:val="20"/>
                <w:szCs w:val="20"/>
              </w:rPr>
              <w:t>365 74 02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04001" w:rsidRPr="0092161B">
              <w:rPr>
                <w:sz w:val="20"/>
                <w:szCs w:val="20"/>
                <w:lang w:val="en-US"/>
              </w:rPr>
              <w:t>gal</w:t>
            </w:r>
            <w:r w:rsidR="00404001" w:rsidRPr="00086E97">
              <w:rPr>
                <w:sz w:val="20"/>
                <w:szCs w:val="20"/>
              </w:rPr>
              <w:t>-</w:t>
            </w:r>
            <w:r w:rsidR="00404001" w:rsidRPr="0092161B">
              <w:rPr>
                <w:sz w:val="20"/>
                <w:szCs w:val="20"/>
                <w:lang w:val="en-US"/>
              </w:rPr>
              <w:t>madiyeva</w:t>
            </w:r>
            <w:r w:rsidR="00404001" w:rsidRPr="0092161B">
              <w:rPr>
                <w:sz w:val="20"/>
                <w:szCs w:val="20"/>
              </w:rPr>
              <w:t>@</w:t>
            </w:r>
            <w:r w:rsidR="00404001" w:rsidRPr="0092161B">
              <w:rPr>
                <w:sz w:val="20"/>
                <w:szCs w:val="20"/>
                <w:lang w:val="en-US"/>
              </w:rPr>
              <w:t>mail</w:t>
            </w:r>
            <w:r w:rsidR="00404001" w:rsidRPr="0092161B">
              <w:rPr>
                <w:sz w:val="20"/>
                <w:szCs w:val="20"/>
              </w:rPr>
              <w:t>.</w:t>
            </w:r>
            <w:r w:rsidR="00404001" w:rsidRPr="0092161B">
              <w:rPr>
                <w:sz w:val="20"/>
                <w:szCs w:val="20"/>
                <w:lang w:val="en-US"/>
              </w:rPr>
              <w:t>ru</w:t>
            </w:r>
            <w:r w:rsidR="00404001" w:rsidRPr="00404001">
              <w:rPr>
                <w:sz w:val="20"/>
                <w:szCs w:val="20"/>
              </w:rPr>
              <w:t>/</w:t>
            </w:r>
            <w:r w:rsidR="00404001"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2E64A94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7C7E19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7A261ED1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2379244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334FB5B9" w:rsidR="00A16B8F" w:rsidRPr="003F0CE9" w:rsidRDefault="00A16B8F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A16B8F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A16B8F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A16B8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082832" w:rsidR="00665FD2" w:rsidRPr="0034309A" w:rsidRDefault="00384CD8" w:rsidP="00404001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04001">
              <w:rPr>
                <w:bCs/>
                <w:sz w:val="16"/>
                <w:szCs w:val="16"/>
              </w:rPr>
              <w:t>СР</w:t>
            </w:r>
            <w:r w:rsidR="00404001" w:rsidRPr="00404001">
              <w:rPr>
                <w:bCs/>
                <w:sz w:val="16"/>
                <w:szCs w:val="16"/>
              </w:rPr>
              <w:t>М</w:t>
            </w:r>
            <w:r w:rsidRPr="00404001">
              <w:rPr>
                <w:bCs/>
                <w:sz w:val="16"/>
                <w:szCs w:val="16"/>
              </w:rPr>
              <w:t>.</w:t>
            </w:r>
            <w:r w:rsidRPr="0040400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A16B8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A16B8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E599FCD" w:rsidR="00A16B8F" w:rsidRPr="00A16B8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08C425" w:rsidR="00A16B8F" w:rsidRPr="00F553C1" w:rsidRDefault="000E3AA2" w:rsidP="00A16B8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404001" w:rsidRPr="003F2DC5" w14:paraId="2DFA6F25" w14:textId="77777777" w:rsidTr="00A16B8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16BAA20" w:rsidR="00404001" w:rsidRPr="009563F1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404001" w:rsidRPr="003F2DC5" w14:paraId="123149AD" w14:textId="77777777" w:rsidTr="00A16B8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2DBA643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404001" w:rsidRPr="003F2DC5" w14:paraId="012AB828" w14:textId="77777777" w:rsidTr="00A16B8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F33875A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404001" w:rsidRPr="003F2DC5" w14:paraId="5FFF3F67" w14:textId="77777777" w:rsidTr="00A16B8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D632FCB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A16B8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A16B8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16B8F">
        <w:trPr>
          <w:trHeight w:val="6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B431B" w:rsidRPr="0077495F" w14:paraId="2DA650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56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17E2B" w14:textId="77777777" w:rsidR="005B431B" w:rsidRPr="0077495F" w:rsidRDefault="005B431B" w:rsidP="005B12E1">
            <w:pPr>
              <w:ind w:right="-74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210A2" w14:textId="77777777" w:rsidR="005B431B" w:rsidRPr="0077495F" w:rsidRDefault="005B431B" w:rsidP="005B12E1">
            <w:pPr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50EF5" w14:textId="77777777" w:rsidR="005B431B" w:rsidRPr="0077495F" w:rsidRDefault="005B431B" w:rsidP="005B12E1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BD3B9" w14:textId="77777777" w:rsidR="005B431B" w:rsidRPr="0077495F" w:rsidRDefault="005B431B" w:rsidP="005B12E1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5B431B" w:rsidRPr="0077495F" w14:paraId="64C79AE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95"/>
        </w:trPr>
        <w:tc>
          <w:tcPr>
            <w:tcW w:w="10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788CA" w14:textId="77777777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</w:t>
            </w:r>
            <w:r w:rsidRPr="0077495F">
              <w:rPr>
                <w:b/>
                <w:sz w:val="20"/>
                <w:szCs w:val="20"/>
              </w:rPr>
              <w:t>. ППФП В ВУЗЕ</w:t>
            </w:r>
          </w:p>
        </w:tc>
      </w:tr>
      <w:tr w:rsidR="005B431B" w:rsidRPr="0077495F" w14:paraId="401BF56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655D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</w:t>
            </w:r>
          </w:p>
          <w:p w14:paraId="103096E0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D0B" w14:textId="77777777" w:rsidR="005B431B" w:rsidRPr="0077495F" w:rsidRDefault="005B431B" w:rsidP="005B12E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77495F">
              <w:rPr>
                <w:b/>
                <w:bCs/>
                <w:i/>
                <w:sz w:val="20"/>
                <w:szCs w:val="20"/>
                <w:lang w:val="kk-KZ" w:eastAsia="ar-SA"/>
              </w:rPr>
              <w:t>Понятие</w:t>
            </w:r>
            <w:r w:rsidRPr="0077495F">
              <w:rPr>
                <w:b/>
                <w:i/>
                <w:sz w:val="20"/>
                <w:szCs w:val="20"/>
              </w:rPr>
              <w:t xml:space="preserve"> и сущность профессионально-прикладной физической подготовки, ее цель и задачи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EE54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BD2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2954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382DC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FC1A" w14:textId="77777777" w:rsidR="005B431B" w:rsidRPr="0077495F" w:rsidRDefault="005B431B" w:rsidP="005B12E1">
            <w:pPr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95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bCs/>
                <w:sz w:val="20"/>
                <w:szCs w:val="20"/>
              </w:rPr>
              <w:t xml:space="preserve">З1. </w:t>
            </w:r>
            <w:r w:rsidRPr="0077495F">
              <w:rPr>
                <w:bCs/>
                <w:sz w:val="20"/>
                <w:szCs w:val="20"/>
              </w:rPr>
              <w:t>Обосновать т</w:t>
            </w:r>
            <w:r w:rsidRPr="0077495F">
              <w:rPr>
                <w:sz w:val="20"/>
                <w:szCs w:val="20"/>
              </w:rPr>
              <w:t>ребования к физической подготовленности специалистов в различных сферах деятельности и тенденции их изменения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48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4CD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4FFB3BB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89C6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2</w:t>
            </w:r>
          </w:p>
          <w:p w14:paraId="2D776D16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15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Л2.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/>
                <w:i/>
                <w:sz w:val="20"/>
                <w:szCs w:val="20"/>
              </w:rPr>
              <w:t>Место ППФП в системе физического воспи</w:t>
            </w:r>
            <w:r w:rsidRPr="0077495F">
              <w:rPr>
                <w:b/>
                <w:i/>
                <w:sz w:val="20"/>
                <w:szCs w:val="20"/>
              </w:rPr>
              <w:softHyphen/>
              <w:t>тания студентов</w:t>
            </w:r>
            <w:r w:rsidRPr="0077495F">
              <w:rPr>
                <w:sz w:val="20"/>
                <w:szCs w:val="20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459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803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1C9286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63E6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6F21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sz w:val="20"/>
                <w:szCs w:val="20"/>
              </w:rPr>
              <w:t>З 2.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Классификация видов спорта и спортивных упражнений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398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EA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69F097C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FDED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3</w:t>
            </w:r>
          </w:p>
          <w:p w14:paraId="3E2C4524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39F7" w14:textId="77777777" w:rsidR="005B431B" w:rsidRPr="0077495F" w:rsidRDefault="005B431B" w:rsidP="005B12E1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Pr="0077495F">
              <w:rPr>
                <w:rStyle w:val="aff2"/>
                <w:b/>
                <w:i/>
                <w:sz w:val="20"/>
                <w:szCs w:val="20"/>
              </w:rPr>
              <w:t>М</w:t>
            </w:r>
            <w:r w:rsidRPr="0077495F">
              <w:rPr>
                <w:b/>
                <w:i/>
                <w:sz w:val="20"/>
                <w:szCs w:val="20"/>
              </w:rPr>
              <w:t>есто ППФП в системе физического воспи</w:t>
            </w:r>
            <w:r w:rsidRPr="0077495F">
              <w:rPr>
                <w:b/>
                <w:i/>
                <w:sz w:val="20"/>
                <w:szCs w:val="20"/>
              </w:rPr>
              <w:softHyphen/>
              <w:t>тания студентов (продолжение)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81F0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996D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27904C8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9B70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1FA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СЗ3.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Проанализировать и обосновывать </w:t>
            </w:r>
            <w:r w:rsidRPr="0077495F">
              <w:rPr>
                <w:color w:val="000000"/>
                <w:sz w:val="20"/>
                <w:szCs w:val="20"/>
              </w:rPr>
              <w:t>основные и дополнительные факторы, определяющие содержание ППФП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8EF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563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1235380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AFF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E51" w14:textId="77777777" w:rsidR="005B431B" w:rsidRPr="0077495F" w:rsidRDefault="005B431B" w:rsidP="005B12E1">
            <w:pPr>
              <w:jc w:val="both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1. 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Консультация по выполнению СРМ </w:t>
            </w: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1F8F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64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0A4D5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2F69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  <w:p w14:paraId="52AB432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E91" w14:textId="77777777" w:rsidR="005B431B" w:rsidRPr="0077495F" w:rsidRDefault="005B431B" w:rsidP="005B12E1">
            <w:pPr>
              <w:jc w:val="both"/>
              <w:rPr>
                <w:b/>
                <w:i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Pr="0077495F">
              <w:rPr>
                <w:rStyle w:val="aff2"/>
                <w:b/>
                <w:i/>
                <w:sz w:val="20"/>
                <w:szCs w:val="20"/>
              </w:rPr>
              <w:t>О</w:t>
            </w:r>
            <w:r w:rsidRPr="0077495F">
              <w:rPr>
                <w:b/>
                <w:i/>
                <w:sz w:val="20"/>
                <w:szCs w:val="20"/>
              </w:rPr>
              <w:t>бучение студентов как учебно-трудовая и познавательная деятельность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14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73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7E67D32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6ABD9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D1D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СЗ4. </w:t>
            </w:r>
            <w:r w:rsidRPr="0077495F">
              <w:rPr>
                <w:color w:val="000000"/>
                <w:sz w:val="20"/>
                <w:szCs w:val="20"/>
              </w:rPr>
              <w:t>Составление комплекса упражнений для улучшения мозгового кровообращения и снижение утомления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BDBC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CB1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25FB4B8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2F92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5</w:t>
            </w:r>
          </w:p>
          <w:p w14:paraId="0459DB12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BBA" w14:textId="77777777" w:rsidR="005B431B" w:rsidRPr="0077495F" w:rsidRDefault="005B431B" w:rsidP="005B12E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Л5. </w:t>
            </w:r>
            <w:r w:rsidRPr="0077495F">
              <w:rPr>
                <w:b/>
                <w:i/>
                <w:sz w:val="20"/>
                <w:szCs w:val="20"/>
              </w:rPr>
              <w:t>Физическая культура и спорт в свободное время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FC29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69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3A19ED0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DA13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514F" w14:textId="77777777" w:rsidR="005B431B" w:rsidRPr="0077495F" w:rsidRDefault="005B431B" w:rsidP="005B12E1">
            <w:pPr>
              <w:tabs>
                <w:tab w:val="left" w:pos="600"/>
              </w:tabs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СЗ5. </w:t>
            </w:r>
            <w:r w:rsidRPr="0077495F">
              <w:rPr>
                <w:bCs/>
                <w:color w:val="000000"/>
                <w:sz w:val="20"/>
                <w:szCs w:val="20"/>
              </w:rPr>
              <w:t>Профилактика профессиональных заболеваний и</w:t>
            </w:r>
            <w:r w:rsidRPr="0077495F">
              <w:rPr>
                <w:color w:val="000000"/>
                <w:sz w:val="20"/>
                <w:szCs w:val="20"/>
              </w:rPr>
              <w:t xml:space="preserve"> </w:t>
            </w:r>
            <w:r w:rsidRPr="0077495F">
              <w:rPr>
                <w:bCs/>
                <w:color w:val="000000"/>
                <w:sz w:val="20"/>
                <w:szCs w:val="20"/>
              </w:rPr>
              <w:t>травматизма средствами физической культуры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227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04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2534C4A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4CAE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8B6" w14:textId="77777777" w:rsidR="005B431B" w:rsidRPr="0077495F" w:rsidRDefault="005B431B" w:rsidP="005B12E1">
            <w:pPr>
              <w:tabs>
                <w:tab w:val="left" w:pos="600"/>
              </w:tabs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 w:eastAsia="ar-SA"/>
              </w:rPr>
              <w:t xml:space="preserve">СРМ1. </w:t>
            </w:r>
            <w:r w:rsidRPr="0077495F">
              <w:rPr>
                <w:sz w:val="20"/>
                <w:szCs w:val="20"/>
              </w:rPr>
              <w:t xml:space="preserve">Контрольная работа по темам модуля </w:t>
            </w:r>
            <w:r w:rsidRPr="0077495F">
              <w:rPr>
                <w:sz w:val="20"/>
                <w:szCs w:val="20"/>
                <w:lang w:val="en-US"/>
              </w:rPr>
              <w:t>I</w:t>
            </w:r>
            <w:r w:rsidRPr="007749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E59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4E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30</w:t>
            </w:r>
          </w:p>
        </w:tc>
      </w:tr>
      <w:tr w:rsidR="005B431B" w:rsidRPr="0077495F" w14:paraId="7DF41484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5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268" w14:textId="372EAE2E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II</w:t>
            </w:r>
            <w:r w:rsidRPr="0077495F">
              <w:rPr>
                <w:b/>
                <w:sz w:val="20"/>
                <w:szCs w:val="20"/>
              </w:rPr>
              <w:t xml:space="preserve">.  </w:t>
            </w:r>
            <w:r w:rsidR="0077495F" w:rsidRPr="0077495F">
              <w:rPr>
                <w:b/>
                <w:bCs/>
                <w:sz w:val="20"/>
                <w:szCs w:val="20"/>
              </w:rPr>
              <w:t>ОСНОВНЫЕ СОСТАВЛЯЮЩИЕ ПРОФЕССИОНАЛИЗМА ПЕДАГОГА ПО ФИЗИЧЕСКОЙ КУЛЬТУРЕ И СПОРТУ</w:t>
            </w:r>
          </w:p>
        </w:tc>
      </w:tr>
      <w:tr w:rsidR="005B431B" w:rsidRPr="0077495F" w14:paraId="48996D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40C29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6</w:t>
            </w:r>
          </w:p>
          <w:p w14:paraId="57132C47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68027" w14:textId="77777777" w:rsidR="005B431B" w:rsidRPr="0077495F" w:rsidRDefault="005B431B" w:rsidP="005B12E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77495F">
              <w:rPr>
                <w:b/>
                <w:bCs/>
                <w:i/>
                <w:sz w:val="20"/>
                <w:szCs w:val="20"/>
              </w:rPr>
              <w:t>Деятельность педагога по физической культуре, тренера по виду спорта, основные составляющие их профессионализма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F224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2A38F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27320BB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6FB0F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A44D7" w14:textId="54907985" w:rsidR="00A16B8F" w:rsidRPr="00A16B8F" w:rsidRDefault="005B431B" w:rsidP="005B12E1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Pr="0077495F">
              <w:rPr>
                <w:b/>
                <w:bCs/>
                <w:sz w:val="20"/>
                <w:szCs w:val="20"/>
              </w:rPr>
              <w:t xml:space="preserve">6.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Раскрыть </w:t>
            </w:r>
            <w:r w:rsidRPr="0077495F">
              <w:rPr>
                <w:bCs/>
                <w:color w:val="000000"/>
                <w:sz w:val="20"/>
                <w:szCs w:val="20"/>
              </w:rPr>
              <w:t>профессиональные умения и навыки преподавателя по физической культуре, тренера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FD68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4EA0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45CED2F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6623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7</w:t>
            </w:r>
          </w:p>
          <w:p w14:paraId="657333D0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7B05F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Л7. </w:t>
            </w:r>
            <w:r w:rsidRPr="0077495F">
              <w:rPr>
                <w:b/>
                <w:bCs/>
                <w:i/>
                <w:sz w:val="20"/>
                <w:szCs w:val="20"/>
              </w:rPr>
              <w:t>Спорт и его роль в обществе, функции, типы, виды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5DF0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6042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11D1B8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81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F30E8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0773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СЗ7.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Дать характеристику с</w:t>
            </w:r>
            <w:r w:rsidRPr="0077495F">
              <w:rPr>
                <w:bCs/>
                <w:sz w:val="20"/>
                <w:szCs w:val="20"/>
              </w:rPr>
              <w:t>труктуры и методики развития физических качеств.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EB872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B60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4591AA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5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D90F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CD93C" w14:textId="440E824D" w:rsidR="005B431B" w:rsidRPr="0077495F" w:rsidRDefault="005B431B" w:rsidP="0077495F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2.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 СРМ </w:t>
            </w:r>
            <w:r w:rsidR="0077495F">
              <w:rPr>
                <w:sz w:val="20"/>
                <w:szCs w:val="20"/>
                <w:lang w:val="kk-KZ" w:eastAsia="ar-SA"/>
              </w:rPr>
              <w:t>2</w:t>
            </w:r>
            <w:r w:rsidRPr="0077495F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6A2E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0BB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6E4BAF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386E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76CE" w14:textId="77777777" w:rsidR="005B431B" w:rsidRPr="0077495F" w:rsidRDefault="005B431B" w:rsidP="005B12E1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СРМ2. 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Контрольная работа по темам модуля </w:t>
            </w:r>
            <w:r w:rsidRPr="0077495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8212" w14:textId="77777777" w:rsidR="005B431B" w:rsidRPr="0077495F" w:rsidRDefault="005B431B" w:rsidP="005B12E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3CE79" w14:textId="77777777" w:rsidR="005B431B" w:rsidRPr="0077495F" w:rsidRDefault="005B431B" w:rsidP="005B12E1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B431B" w:rsidRPr="0077495F" w14:paraId="0C19284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67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983A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B964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РК1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526BD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C12C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4F12A1C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0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ABFF3" w14:textId="7BAA1660" w:rsidR="005B431B" w:rsidRPr="0077495F" w:rsidRDefault="005B431B" w:rsidP="0077495F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7495F">
              <w:rPr>
                <w:b/>
                <w:sz w:val="20"/>
                <w:szCs w:val="20"/>
              </w:rPr>
              <w:t>3</w:t>
            </w:r>
            <w:r w:rsidRPr="0077495F">
              <w:rPr>
                <w:rStyle w:val="FontStyle30"/>
                <w:sz w:val="20"/>
                <w:szCs w:val="20"/>
              </w:rPr>
              <w:t xml:space="preserve"> </w:t>
            </w:r>
            <w:r w:rsidR="0077495F" w:rsidRPr="0077495F">
              <w:rPr>
                <w:b/>
                <w:bCs/>
                <w:sz w:val="20"/>
                <w:szCs w:val="20"/>
              </w:rPr>
              <w:t>СПОРТИВНАЯ ПОДГОТОВКА</w:t>
            </w:r>
          </w:p>
        </w:tc>
      </w:tr>
      <w:tr w:rsidR="005B431B" w:rsidRPr="0077495F" w14:paraId="24426F3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E4C1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lastRenderedPageBreak/>
              <w:t>8</w:t>
            </w:r>
          </w:p>
          <w:p w14:paraId="60B58B31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B0CA" w14:textId="77777777" w:rsidR="005B431B" w:rsidRPr="0077495F" w:rsidRDefault="005B431B" w:rsidP="005B12E1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Л8.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i/>
                <w:sz w:val="20"/>
                <w:szCs w:val="20"/>
              </w:rPr>
              <w:t>Физическая подготовка в спорте</w:t>
            </w:r>
            <w:r w:rsidRPr="0077495F">
              <w:rPr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14FE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2256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8B07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12F54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172A5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СЗ8. </w:t>
            </w:r>
            <w:r w:rsidRPr="0077495F">
              <w:rPr>
                <w:sz w:val="20"/>
                <w:szCs w:val="20"/>
              </w:rPr>
              <w:t>Обосновать ф</w:t>
            </w:r>
            <w:r w:rsidRPr="0077495F">
              <w:rPr>
                <w:bCs/>
                <w:sz w:val="20"/>
                <w:szCs w:val="20"/>
              </w:rPr>
              <w:t>изическую подготовку в процессе формирования спортивных навыков, в процессе совершенствования технико-тактического мастерства спортсменов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089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DA0B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3</w:t>
            </w:r>
          </w:p>
        </w:tc>
      </w:tr>
      <w:tr w:rsidR="005B431B" w:rsidRPr="0077495F" w14:paraId="31F9FBB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E8DB5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F1C1D" w14:textId="77777777" w:rsidR="005B431B" w:rsidRPr="0077495F" w:rsidRDefault="005B431B" w:rsidP="005B12E1">
            <w:pPr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3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СРМ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69B0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16706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A8AA4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2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B621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9</w:t>
            </w:r>
          </w:p>
          <w:p w14:paraId="272F03C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14AC0" w14:textId="77777777" w:rsidR="005B431B" w:rsidRPr="0077495F" w:rsidRDefault="005B431B" w:rsidP="005B12E1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Л9. </w:t>
            </w:r>
            <w:r w:rsidRPr="0077495F">
              <w:rPr>
                <w:b/>
                <w:bCs/>
                <w:i/>
                <w:sz w:val="20"/>
                <w:szCs w:val="20"/>
              </w:rPr>
              <w:t>Техническая подготовка в спорте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D96F2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8AA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287FCA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9055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EA023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СЗ9. Выявление </w:t>
            </w:r>
            <w:r w:rsidRPr="0077495F">
              <w:rPr>
                <w:sz w:val="20"/>
                <w:szCs w:val="20"/>
              </w:rPr>
              <w:t xml:space="preserve">ошибок и их причин при формировании </w:t>
            </w:r>
            <w:r w:rsidRPr="0077495F">
              <w:rPr>
                <w:color w:val="000000"/>
                <w:sz w:val="20"/>
                <w:szCs w:val="20"/>
              </w:rPr>
              <w:t>двигательных навыков в избранном виде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4E2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C4C1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3</w:t>
            </w:r>
          </w:p>
        </w:tc>
      </w:tr>
      <w:tr w:rsidR="005B431B" w:rsidRPr="0077495F" w14:paraId="0F2D189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4CA88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10</w:t>
            </w:r>
          </w:p>
          <w:p w14:paraId="6C2AA0FD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F0518" w14:textId="77777777" w:rsidR="005B431B" w:rsidRPr="0077495F" w:rsidRDefault="005B431B" w:rsidP="005B12E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Л10</w:t>
            </w:r>
            <w:r w:rsidRPr="0077495F">
              <w:rPr>
                <w:sz w:val="20"/>
                <w:szCs w:val="20"/>
              </w:rPr>
              <w:t xml:space="preserve">. </w:t>
            </w:r>
            <w:r w:rsidRPr="0077495F">
              <w:rPr>
                <w:b/>
                <w:bCs/>
                <w:i/>
                <w:sz w:val="20"/>
                <w:szCs w:val="20"/>
              </w:rPr>
              <w:t>Тактическая подготовка в спорте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34DF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2FF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BCE4B9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DB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FAFE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СЗ10.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Дать характеристику </w:t>
            </w:r>
            <w:r w:rsidRPr="0077495F">
              <w:rPr>
                <w:bCs/>
                <w:sz w:val="20"/>
                <w:szCs w:val="20"/>
              </w:rPr>
              <w:t>технологии обучения тактике. Раскрыть задачи, средства, методы тактической подготовки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BB49F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032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62B4D9D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3BF8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74C59" w14:textId="77777777" w:rsidR="005B431B" w:rsidRPr="0077495F" w:rsidRDefault="005B431B" w:rsidP="005B12E1">
            <w:pPr>
              <w:ind w:right="-173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4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СРМ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8AF19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237D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929423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609DC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753" w14:textId="77777777" w:rsidR="005B431B" w:rsidRPr="0077495F" w:rsidRDefault="005B431B" w:rsidP="005B12E1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СРМ3 </w:t>
            </w:r>
            <w:r w:rsidRPr="0077495F">
              <w:rPr>
                <w:color w:val="000000"/>
                <w:spacing w:val="-4"/>
                <w:sz w:val="20"/>
                <w:szCs w:val="20"/>
              </w:rPr>
              <w:t>Проанализировать деятельность педагога тренера в избранном виде спорта (</w:t>
            </w:r>
            <w:r w:rsidRPr="0077495F">
              <w:rPr>
                <w:bCs/>
                <w:sz w:val="20"/>
                <w:szCs w:val="20"/>
              </w:rPr>
              <w:t>Защита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color w:val="000000"/>
                <w:spacing w:val="-4"/>
                <w:sz w:val="20"/>
                <w:szCs w:val="20"/>
              </w:rPr>
              <w:t>реферат-доклада)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4BEE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7CCD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30</w:t>
            </w:r>
          </w:p>
        </w:tc>
      </w:tr>
      <w:tr w:rsidR="005B431B" w:rsidRPr="0077495F" w14:paraId="101AFDD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4572" w14:textId="681A268B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Модуль 4.</w:t>
            </w:r>
            <w:r w:rsidRPr="0077495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495F" w:rsidRPr="0077495F">
              <w:rPr>
                <w:b/>
                <w:bCs/>
                <w:sz w:val="20"/>
                <w:szCs w:val="20"/>
              </w:rPr>
              <w:t>СИСТЕМА ПОВЫШЕНИЯ УРОВНЯ СПОРТИВНЫХ ДОСТИЖЕНИЙ</w:t>
            </w:r>
          </w:p>
        </w:tc>
      </w:tr>
      <w:tr w:rsidR="005B431B" w:rsidRPr="0077495F" w14:paraId="3D2429D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72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9936C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11</w:t>
            </w:r>
          </w:p>
          <w:p w14:paraId="16E98069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FFE75" w14:textId="77777777" w:rsidR="005B431B" w:rsidRPr="0077495F" w:rsidRDefault="005B431B" w:rsidP="005B12E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77495F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Многолетняя подготовка спортсменов. Принципы спортивной тренировки</w:t>
            </w:r>
            <w:r w:rsidRPr="0077495F">
              <w:rPr>
                <w:b/>
                <w:i/>
                <w:color w:val="000000"/>
                <w:sz w:val="20"/>
                <w:szCs w:val="20"/>
              </w:rPr>
              <w:t>.</w:t>
            </w:r>
            <w:r w:rsidRPr="0077495F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019ED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FA1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</w:tr>
      <w:tr w:rsidR="005B431B" w:rsidRPr="0077495F" w14:paraId="7DA1E37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3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7B92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A3D5B" w14:textId="6F544593" w:rsidR="005B431B" w:rsidRPr="0077495F" w:rsidRDefault="005B431B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sz w:val="20"/>
                <w:szCs w:val="20"/>
              </w:rPr>
              <w:t>СЗ11. Дать общую характеристику закономерностей спортивной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0A53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F5B6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40DEFF2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F5744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3B739" w14:textId="77777777" w:rsidR="005B431B" w:rsidRPr="0077495F" w:rsidRDefault="005B431B" w:rsidP="005B12E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>СРМП 5.</w:t>
            </w:r>
            <w:r w:rsidRPr="0077495F">
              <w:rPr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СРМ 4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F8A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7C43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536A31BE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FED43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12</w:t>
            </w:r>
          </w:p>
          <w:p w14:paraId="206DF89C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74746" w14:textId="77777777" w:rsidR="005B431B" w:rsidRPr="0077495F" w:rsidRDefault="005B431B" w:rsidP="005B12E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95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Циклический характер структуры тренировочного процесса. </w:t>
            </w:r>
            <w:r w:rsidRPr="0077495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Структура и типы микроциклов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610A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012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558239E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2F73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180F" w14:textId="77777777" w:rsidR="005B431B" w:rsidRPr="0077495F" w:rsidRDefault="005B431B" w:rsidP="005B12E1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СЗ12.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Pr="0077495F">
              <w:rPr>
                <w:sz w:val="20"/>
                <w:szCs w:val="20"/>
                <w:lang w:eastAsia="en-GB"/>
              </w:rPr>
              <w:t>Обосновать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Pr="0077495F">
              <w:rPr>
                <w:bCs/>
                <w:sz w:val="20"/>
                <w:szCs w:val="20"/>
              </w:rPr>
              <w:t>планирование как функции управления. Охарактеризовать планирование изучения программного материала в многолетнем аспекте, в годичном цикле, по этапам, неделям, отдельным тренировочным занятиям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C3A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9AD1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701958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1D37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13</w:t>
            </w:r>
          </w:p>
          <w:p w14:paraId="2CB4B4D4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9E795" w14:textId="77777777" w:rsidR="005B431B" w:rsidRPr="0077495F" w:rsidRDefault="005B431B" w:rsidP="005B12E1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Л13.</w:t>
            </w:r>
            <w:r w:rsidRPr="0077495F">
              <w:rPr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i/>
                <w:sz w:val="20"/>
                <w:szCs w:val="20"/>
              </w:rPr>
              <w:t>Соревнования и соревновательная деятельность в спорте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60C4E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2E9A0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2497E9F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09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862E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C4BE2" w14:textId="77777777" w:rsidR="005B431B" w:rsidRPr="0077495F" w:rsidRDefault="005B431B" w:rsidP="005B12E1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sz w:val="20"/>
                <w:szCs w:val="20"/>
              </w:rPr>
              <w:t xml:space="preserve">СЗ13. </w:t>
            </w:r>
            <w:r w:rsidRPr="0077495F">
              <w:rPr>
                <w:rFonts w:ascii="Times New Roman" w:hAnsi="Times New Roman"/>
                <w:bCs/>
                <w:sz w:val="20"/>
                <w:szCs w:val="20"/>
              </w:rPr>
              <w:t>Охарактеризовать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планирование спортивной подготовки в многолетних циклах. Дать характеристику </w:t>
            </w:r>
            <w:r w:rsidRPr="007749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оперативному планированию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7E749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884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246C750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6DBED" w14:textId="77777777" w:rsidR="005B431B" w:rsidRPr="0077495F" w:rsidRDefault="005B431B" w:rsidP="005B12E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00C56" w14:textId="77777777" w:rsidR="005B431B" w:rsidRPr="0077495F" w:rsidRDefault="005B431B" w:rsidP="005B12E1">
            <w:pPr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6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СРМ 4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5EED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7D53E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</w:tr>
      <w:tr w:rsidR="0077495F" w:rsidRPr="0077495F" w14:paraId="512E084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74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1420" w14:textId="3EF66B07" w:rsidR="0077495F" w:rsidRPr="0077495F" w:rsidRDefault="0077495F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5.</w:t>
            </w:r>
            <w:r w:rsidRPr="0077495F">
              <w:rPr>
                <w:b/>
                <w:bCs/>
                <w:sz w:val="20"/>
                <w:szCs w:val="20"/>
              </w:rPr>
              <w:t xml:space="preserve"> УПРАВЛЕНИЕ МНОГОЛЕТНЕЙ ПОДГОТОВКОЙ СПОРТСМЕНОВ</w:t>
            </w:r>
          </w:p>
        </w:tc>
      </w:tr>
      <w:tr w:rsidR="005B431B" w:rsidRPr="0077495F" w14:paraId="378DEA4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44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FB6E6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14</w:t>
            </w:r>
          </w:p>
          <w:p w14:paraId="0618771D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E5A31" w14:textId="77777777" w:rsidR="005B431B" w:rsidRPr="0077495F" w:rsidRDefault="005B431B" w:rsidP="005B12E1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Л14. </w:t>
            </w:r>
            <w:r w:rsidRPr="0077495F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Спортивная ориентация и отбор</w:t>
            </w:r>
            <w:r w:rsidRPr="0077495F">
              <w:rPr>
                <w:b/>
                <w:bCs/>
                <w:i/>
                <w:sz w:val="20"/>
                <w:szCs w:val="20"/>
              </w:rPr>
              <w:t>. Связь отбора с многолетней подготовкой спортсменов на всех этапах и всех уровнях</w:t>
            </w:r>
            <w:r w:rsidRPr="0077495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6EEA8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E696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8E35C7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2AF6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3DD0" w14:textId="0EFE0AE5" w:rsidR="005B431B" w:rsidRPr="00A16B8F" w:rsidRDefault="005B431B" w:rsidP="00A16B8F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 xml:space="preserve">СЗ14. 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>Дать м</w:t>
            </w:r>
            <w:r w:rsidRPr="0077495F">
              <w:rPr>
                <w:rFonts w:ascii="Times New Roman" w:hAnsi="Times New Roman"/>
                <w:bCs/>
                <w:sz w:val="20"/>
                <w:szCs w:val="20"/>
              </w:rPr>
              <w:t>одельные характеристики сильнейших спортсменов в связи с проблемой спортивного отбора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F5FC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420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4E44697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DE50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7AA5C" w14:textId="77777777" w:rsidR="005B431B" w:rsidRPr="0077495F" w:rsidRDefault="005B431B" w:rsidP="005B12E1">
            <w:pPr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Л15. </w:t>
            </w:r>
            <w:r w:rsidRPr="0077495F">
              <w:rPr>
                <w:b/>
                <w:bCs/>
                <w:i/>
                <w:sz w:val="20"/>
                <w:szCs w:val="20"/>
              </w:rPr>
              <w:t>Управление подготовкой спортсменов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787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BE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10979B9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C1D1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D015" w14:textId="42F4BBA6" w:rsidR="005B431B" w:rsidRPr="0077495F" w:rsidRDefault="005B431B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sz w:val="20"/>
                <w:szCs w:val="20"/>
              </w:rPr>
              <w:t>СЗ15. Мониторинг (комплексный контроль) как функция управления. Коррекция тренировочного процесса на основе результатов мониторинга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9837A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5D4F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</w:tc>
      </w:tr>
      <w:tr w:rsidR="005B431B" w:rsidRPr="0077495F" w14:paraId="0863BE1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8A89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7FC7F" w14:textId="77777777" w:rsidR="005B431B" w:rsidRPr="0077495F" w:rsidRDefault="005B431B" w:rsidP="005B12E1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СРМП 7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СРМ 4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7FF5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FC274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05466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FA1E3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26A24" w14:textId="77777777" w:rsidR="005B431B" w:rsidRPr="0077495F" w:rsidRDefault="005B431B" w:rsidP="005B12E1">
            <w:pPr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СРМ4</w:t>
            </w:r>
            <w:r w:rsidRPr="0077495F">
              <w:rPr>
                <w:rStyle w:val="apple-converted-space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Pr="0077495F">
              <w:rPr>
                <w:color w:val="000000"/>
                <w:spacing w:val="-4"/>
                <w:sz w:val="20"/>
                <w:szCs w:val="20"/>
              </w:rPr>
              <w:t>Составить модели подготовленности, тренировочного процесса, соревновательной деятельности в избранном виде спорта</w:t>
            </w:r>
            <w:r w:rsidRPr="0077495F">
              <w:rPr>
                <w:sz w:val="20"/>
                <w:szCs w:val="20"/>
              </w:rPr>
              <w:t xml:space="preserve">.( Форма отчета: </w:t>
            </w:r>
            <w:r w:rsidRPr="0077495F">
              <w:rPr>
                <w:sz w:val="20"/>
                <w:szCs w:val="20"/>
                <w:lang w:val="kk-KZ"/>
              </w:rPr>
              <w:t xml:space="preserve">Защита </w:t>
            </w:r>
            <w:r w:rsidRPr="0077495F">
              <w:rPr>
                <w:sz w:val="20"/>
                <w:szCs w:val="20"/>
              </w:rPr>
              <w:t>эссе</w:t>
            </w:r>
            <w:r w:rsidRPr="0077495F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EB77B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9957" w14:textId="77777777" w:rsidR="005B431B" w:rsidRPr="0077495F" w:rsidRDefault="005B431B" w:rsidP="005B12E1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30</w:t>
            </w:r>
          </w:p>
        </w:tc>
      </w:tr>
      <w:tr w:rsidR="005B431B" w:rsidRPr="0077495F" w14:paraId="0F26345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01EA5" w14:textId="77777777" w:rsidR="005B431B" w:rsidRPr="0077495F" w:rsidRDefault="005B431B" w:rsidP="005B12E1">
            <w:pPr>
              <w:rPr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РК2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5B10" w14:textId="77777777" w:rsidR="005B431B" w:rsidRPr="0077495F" w:rsidRDefault="005B431B" w:rsidP="005B12E1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509AC3D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3473C" w14:textId="77777777" w:rsidR="005B431B" w:rsidRPr="0077495F" w:rsidRDefault="005B431B" w:rsidP="005B12E1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0A585" w14:textId="77777777" w:rsidR="005B431B" w:rsidRPr="0077495F" w:rsidRDefault="005B431B" w:rsidP="005B12E1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1D72E66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12B5" w14:textId="77777777" w:rsidR="005B431B" w:rsidRPr="0077495F" w:rsidRDefault="005B431B" w:rsidP="005B12E1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9BA5" w14:textId="77777777" w:rsidR="005B431B" w:rsidRPr="0077495F" w:rsidRDefault="005B431B" w:rsidP="005B12E1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21B1507" w:rsidR="00DB4D9C" w:rsidRDefault="00D159E6" w:rsidP="00A16B8F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1640C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 xml:space="preserve"> факультета</w:t>
      </w:r>
      <w:r w:rsidR="001640C9"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1640C9" w:rsidRPr="003F2DC5">
        <w:rPr>
          <w:b/>
          <w:sz w:val="20"/>
          <w:szCs w:val="20"/>
        </w:rPr>
        <w:t xml:space="preserve">    </w:t>
      </w:r>
      <w:r w:rsidR="008258D3">
        <w:rPr>
          <w:b/>
          <w:sz w:val="20"/>
          <w:szCs w:val="20"/>
        </w:rPr>
        <w:tab/>
      </w:r>
      <w:r w:rsidR="0017041F">
        <w:rPr>
          <w:b/>
          <w:sz w:val="20"/>
          <w:szCs w:val="20"/>
        </w:rPr>
        <w:t>Калмаханов С.Б.</w:t>
      </w:r>
    </w:p>
    <w:p w14:paraId="5604C61E" w14:textId="2B05A5A9" w:rsidR="00594DE6" w:rsidRPr="003F2DC5" w:rsidRDefault="001640C9" w:rsidP="00A16B8F">
      <w:pPr>
        <w:spacing w:after="120"/>
        <w:ind w:left="284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9C19878" w:rsidR="00594DE6" w:rsidRDefault="0017041F" w:rsidP="00A16B8F">
      <w:pPr>
        <w:spacing w:after="12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</w:t>
      </w:r>
      <w:r w:rsidR="008258D3">
        <w:rPr>
          <w:b/>
          <w:sz w:val="20"/>
          <w:szCs w:val="20"/>
        </w:rPr>
        <w:t xml:space="preserve"> </w:t>
      </w:r>
      <w:r w:rsidR="008258D3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A16B8F">
      <w:pPr>
        <w:spacing w:after="120"/>
        <w:ind w:left="284"/>
        <w:rPr>
          <w:b/>
          <w:sz w:val="20"/>
          <w:szCs w:val="20"/>
        </w:rPr>
      </w:pPr>
    </w:p>
    <w:p w14:paraId="35BCEDDF" w14:textId="64898CB0" w:rsidR="008258D3" w:rsidRDefault="001640C9" w:rsidP="008258D3">
      <w:pPr>
        <w:spacing w:after="120"/>
        <w:ind w:left="284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___________________________________</w:t>
      </w:r>
      <w:r w:rsidR="008258D3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ab/>
      </w:r>
      <w:r w:rsidR="00134E94">
        <w:rPr>
          <w:b/>
          <w:sz w:val="20"/>
          <w:szCs w:val="20"/>
        </w:rPr>
        <w:t>Касымбекова С.И.</w:t>
      </w:r>
      <w:bookmarkStart w:id="0" w:name="_GoBack"/>
      <w:bookmarkEnd w:id="0"/>
    </w:p>
    <w:p w14:paraId="118B281A" w14:textId="5D91998F" w:rsidR="000A6617" w:rsidRPr="00A16B8F" w:rsidRDefault="000A6617" w:rsidP="00A16B8F">
      <w:pPr>
        <w:spacing w:after="120"/>
        <w:ind w:left="284"/>
        <w:rPr>
          <w:b/>
          <w:sz w:val="20"/>
          <w:szCs w:val="20"/>
        </w:rPr>
      </w:pPr>
    </w:p>
    <w:sectPr w:rsidR="000A6617" w:rsidRPr="00A16B8F" w:rsidSect="00A16B8F">
      <w:pgSz w:w="11906" w:h="16838"/>
      <w:pgMar w:top="851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5F8CE" w14:textId="77777777" w:rsidR="0008005F" w:rsidRDefault="0008005F" w:rsidP="004C6A23">
      <w:r>
        <w:separator/>
      </w:r>
    </w:p>
  </w:endnote>
  <w:endnote w:type="continuationSeparator" w:id="0">
    <w:p w14:paraId="406D4777" w14:textId="77777777" w:rsidR="0008005F" w:rsidRDefault="0008005F" w:rsidP="004C6A23">
      <w:r>
        <w:continuationSeparator/>
      </w:r>
    </w:p>
  </w:endnote>
  <w:endnote w:type="continuationNotice" w:id="1">
    <w:p w14:paraId="3FE83064" w14:textId="77777777" w:rsidR="0008005F" w:rsidRDefault="00080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70912" w14:textId="77777777" w:rsidR="0008005F" w:rsidRDefault="0008005F" w:rsidP="004C6A23">
      <w:r>
        <w:separator/>
      </w:r>
    </w:p>
  </w:footnote>
  <w:footnote w:type="continuationSeparator" w:id="0">
    <w:p w14:paraId="10D5CFC3" w14:textId="77777777" w:rsidR="0008005F" w:rsidRDefault="0008005F" w:rsidP="004C6A23">
      <w:r>
        <w:continuationSeparator/>
      </w:r>
    </w:p>
  </w:footnote>
  <w:footnote w:type="continuationNotice" w:id="1">
    <w:p w14:paraId="374FFE1B" w14:textId="77777777" w:rsidR="0008005F" w:rsidRDefault="00080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57F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5F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4E94"/>
    <w:rsid w:val="00137205"/>
    <w:rsid w:val="00143FEA"/>
    <w:rsid w:val="00163AFE"/>
    <w:rsid w:val="001640C9"/>
    <w:rsid w:val="001679E6"/>
    <w:rsid w:val="0017041F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4FDF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001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1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9B1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CA9"/>
    <w:rsid w:val="0077495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58D3"/>
    <w:rsid w:val="00830F23"/>
    <w:rsid w:val="00831280"/>
    <w:rsid w:val="008358C3"/>
    <w:rsid w:val="00844D39"/>
    <w:rsid w:val="0084687B"/>
    <w:rsid w:val="00852424"/>
    <w:rsid w:val="00852FCB"/>
    <w:rsid w:val="00854136"/>
    <w:rsid w:val="008642A4"/>
    <w:rsid w:val="008677A1"/>
    <w:rsid w:val="00872069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BED"/>
    <w:rsid w:val="0097441F"/>
    <w:rsid w:val="009746F5"/>
    <w:rsid w:val="00977EC4"/>
    <w:rsid w:val="00986A7D"/>
    <w:rsid w:val="00990A30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6B8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75B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04B"/>
    <w:rsid w:val="00BA62FC"/>
    <w:rsid w:val="00BB1114"/>
    <w:rsid w:val="00BB32DC"/>
    <w:rsid w:val="00BB41E3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2DB5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59E6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CA2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E5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6884C88-B576-4C35-967D-3F683559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2E4FDF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E4FDF"/>
    <w:rPr>
      <w:rFonts w:ascii="Calibri" w:eastAsia="Calibri" w:hAnsi="Calibri"/>
      <w:sz w:val="22"/>
      <w:szCs w:val="22"/>
    </w:rPr>
  </w:style>
  <w:style w:type="character" w:customStyle="1" w:styleId="hps">
    <w:name w:val="hps"/>
    <w:rsid w:val="006609B1"/>
  </w:style>
  <w:style w:type="character" w:customStyle="1" w:styleId="citation">
    <w:name w:val="citation"/>
    <w:basedOn w:val="a0"/>
    <w:rsid w:val="00AF675B"/>
  </w:style>
  <w:style w:type="character" w:customStyle="1" w:styleId="apple-converted-space">
    <w:name w:val="apple-converted-space"/>
    <w:basedOn w:val="a0"/>
    <w:rsid w:val="005B431B"/>
  </w:style>
  <w:style w:type="character" w:customStyle="1" w:styleId="FontStyle30">
    <w:name w:val="Font Style30"/>
    <w:rsid w:val="005B431B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Berger Aiym</cp:lastModifiedBy>
  <cp:revision>3</cp:revision>
  <cp:lastPrinted>2023-06-26T06:38:00Z</cp:lastPrinted>
  <dcterms:created xsi:type="dcterms:W3CDTF">2024-09-12T09:44:00Z</dcterms:created>
  <dcterms:modified xsi:type="dcterms:W3CDTF">2024-09-12T10:12:00Z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